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rPr>
        <w:t>南方医科大学口腔医院（广东省口腔医院）</w:t>
      </w:r>
      <w:r>
        <w:rPr>
          <w:rFonts w:hint="eastAsia"/>
          <w:lang w:eastAsia="zh-CN"/>
        </w:rPr>
        <w:t>医用放射防护铅衣</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20240313</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至2024年3月20日17:00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eastAsia="zh-CN"/>
        </w:rPr>
        <w:t>；</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p>
    <w:tbl>
      <w:tblPr>
        <w:tblStyle w:val="6"/>
        <w:tblW w:w="9239" w:type="dxa"/>
        <w:tblInd w:w="0" w:type="dxa"/>
        <w:shd w:val="clear" w:color="auto" w:fill="auto"/>
        <w:tblLayout w:type="fixed"/>
        <w:tblCellMar>
          <w:top w:w="0" w:type="dxa"/>
          <w:left w:w="0" w:type="dxa"/>
          <w:bottom w:w="0" w:type="dxa"/>
          <w:right w:w="0" w:type="dxa"/>
        </w:tblCellMar>
      </w:tblPr>
      <w:tblGrid>
        <w:gridCol w:w="607"/>
        <w:gridCol w:w="5643"/>
        <w:gridCol w:w="2989"/>
      </w:tblGrid>
      <w:tr>
        <w:tblPrEx>
          <w:shd w:val="clear" w:color="auto" w:fill="auto"/>
          <w:tblCellMar>
            <w:top w:w="0" w:type="dxa"/>
            <w:left w:w="0" w:type="dxa"/>
            <w:bottom w:w="0" w:type="dxa"/>
            <w:right w:w="0" w:type="dxa"/>
          </w:tblCellMar>
        </w:tblPrEx>
        <w:trPr>
          <w:trHeight w:val="648" w:hRule="atLeast"/>
        </w:trPr>
        <w:tc>
          <w:tcPr>
            <w:tcW w:w="607"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5643"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产品名称/数量</w:t>
            </w:r>
          </w:p>
        </w:tc>
        <w:tc>
          <w:tcPr>
            <w:tcW w:w="2989"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其他</w:t>
            </w:r>
          </w:p>
        </w:tc>
      </w:tr>
      <w:tr>
        <w:tblPrEx>
          <w:tblCellMar>
            <w:top w:w="0" w:type="dxa"/>
            <w:left w:w="0" w:type="dxa"/>
            <w:bottom w:w="0" w:type="dxa"/>
            <w:right w:w="0" w:type="dxa"/>
          </w:tblCellMar>
        </w:tblPrEx>
        <w:trPr>
          <w:trHeight w:val="940"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564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大人：围脖4件（普通，轻铅或无铅），铅衣4件（轻铅或无铅），铅围裙4件（轻铅或无铅）</w:t>
            </w:r>
            <w:r>
              <w:rPr>
                <w:rFonts w:hint="eastAsia" w:ascii="宋体" w:hAnsi="宋体" w:eastAsia="宋体" w:cs="宋体"/>
                <w:i w:val="0"/>
                <w:color w:val="000000"/>
                <w:sz w:val="24"/>
                <w:szCs w:val="24"/>
                <w:u w:val="none"/>
                <w:lang w:val="en-US" w:eastAsia="zh-CN"/>
              </w:rPr>
              <w:t>。</w:t>
            </w:r>
          </w:p>
        </w:tc>
        <w:tc>
          <w:tcPr>
            <w:tcW w:w="2989" w:type="dxa"/>
            <w:vMerge w:val="restart"/>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left"/>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 xml:space="preserve"> 总体要求均为0.5mmpb。</w:t>
            </w:r>
          </w:p>
        </w:tc>
      </w:tr>
      <w:tr>
        <w:tblPrEx>
          <w:tblCellMar>
            <w:top w:w="0" w:type="dxa"/>
            <w:left w:w="0" w:type="dxa"/>
            <w:bottom w:w="0" w:type="dxa"/>
            <w:right w:w="0" w:type="dxa"/>
          </w:tblCellMar>
        </w:tblPrEx>
        <w:trPr>
          <w:trHeight w:val="915" w:hRule="atLeast"/>
        </w:trPr>
        <w:tc>
          <w:tcPr>
            <w:tcW w:w="60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5643"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left"/>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 xml:space="preserve">小孩：围脖4件（普通，轻铅或无铅），铅衣4件（轻铅或无铅），铅围裙4件（轻铅或无铅）。 </w:t>
            </w:r>
          </w:p>
        </w:tc>
        <w:tc>
          <w:tcPr>
            <w:tcW w:w="2989" w:type="dxa"/>
            <w:vMerge w:val="continue"/>
            <w:tcBorders>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left"/>
              <w:rPr>
                <w:rFonts w:hint="default" w:ascii="宋体" w:hAnsi="宋体" w:eastAsia="宋体" w:cs="宋体"/>
                <w:i w:val="0"/>
                <w:color w:val="000000"/>
                <w:sz w:val="24"/>
                <w:szCs w:val="24"/>
                <w:u w:val="none"/>
                <w:lang w:val="en-US" w:eastAsia="zh-CN"/>
              </w:rPr>
            </w:pP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w:t>
      </w:r>
      <w:bookmarkStart w:id="0" w:name="_GoBack"/>
      <w:bookmarkEnd w:id="0"/>
      <w:r>
        <w:rPr>
          <w:rFonts w:hint="eastAsia" w:cs="Times New Roman" w:asciiTheme="minorEastAsia" w:hAnsiTheme="minorEastAsia"/>
          <w:sz w:val="28"/>
          <w:szCs w:val="28"/>
          <w:shd w:val="clear" w:color="auto" w:fill="FFFFFF"/>
        </w:rPr>
        <w:t>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mJmOGVlNmJkMWVjZmIyODQ4M2E4ZGEyYjE3ODQifQ=="/>
  </w:docVars>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45D025A"/>
    <w:rsid w:val="37E152E4"/>
    <w:rsid w:val="38D06B0E"/>
    <w:rsid w:val="3A3E5EBA"/>
    <w:rsid w:val="3A421F64"/>
    <w:rsid w:val="413D61EC"/>
    <w:rsid w:val="452A660C"/>
    <w:rsid w:val="459B3EE4"/>
    <w:rsid w:val="4EF51680"/>
    <w:rsid w:val="4F9453D4"/>
    <w:rsid w:val="5315617E"/>
    <w:rsid w:val="53AA43CC"/>
    <w:rsid w:val="69CC0F02"/>
    <w:rsid w:val="6FFF17BE"/>
    <w:rsid w:val="70252114"/>
    <w:rsid w:val="77D55F28"/>
    <w:rsid w:val="77F3200B"/>
    <w:rsid w:val="78626F3C"/>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1171</Words>
  <Characters>1239</Characters>
  <Lines>8</Lines>
  <Paragraphs>2</Paragraphs>
  <TotalTime>1</TotalTime>
  <ScaleCrop>false</ScaleCrop>
  <LinksUpToDate>false</LinksUpToDate>
  <CharactersWithSpaces>1258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qzj</cp:lastModifiedBy>
  <dcterms:modified xsi:type="dcterms:W3CDTF">2024-03-13T01:40:53Z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94B8B9C01D9B481CB60646F4DD5E123F_12</vt:lpwstr>
  </property>
</Properties>
</file>