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D0" w:rsidRDefault="00E45983" w:rsidP="005024FB">
      <w:pPr>
        <w:pStyle w:val="1"/>
        <w:jc w:val="center"/>
      </w:pPr>
      <w:r>
        <w:rPr>
          <w:rFonts w:hint="eastAsia"/>
        </w:rPr>
        <w:t>南方医科大学口腔医院（广东省口腔医院）</w:t>
      </w:r>
      <w:r w:rsidR="00706F40">
        <w:rPr>
          <w:rFonts w:hint="eastAsia"/>
        </w:rPr>
        <w:t>实验室设备</w:t>
      </w:r>
      <w:r w:rsidR="00E90984">
        <w:rPr>
          <w:rFonts w:hint="eastAsia"/>
        </w:rPr>
        <w:t>（第二批）</w:t>
      </w:r>
      <w:r>
        <w:t>项目市场调研</w:t>
      </w:r>
      <w:r>
        <w:rPr>
          <w:rFonts w:hint="eastAsia"/>
        </w:rPr>
        <w:t>函</w:t>
      </w:r>
    </w:p>
    <w:p w:rsidR="00D34D0A" w:rsidRPr="00D34D0A" w:rsidRDefault="00D34D0A" w:rsidP="00D34D0A">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sidRPr="00D34D0A">
        <w:rPr>
          <w:rFonts w:asciiTheme="minorEastAsia" w:hAnsiTheme="minorEastAsia" w:hint="eastAsia"/>
          <w:sz w:val="28"/>
          <w:szCs w:val="28"/>
          <w:shd w:val="clear" w:color="auto" w:fill="FFFFFF"/>
        </w:rPr>
        <w:t>我院拟了解</w:t>
      </w:r>
      <w:r w:rsidR="00706F40">
        <w:rPr>
          <w:rFonts w:asciiTheme="minorEastAsia" w:hAnsiTheme="minorEastAsia" w:hint="eastAsia"/>
          <w:sz w:val="28"/>
          <w:szCs w:val="28"/>
          <w:shd w:val="clear" w:color="auto" w:fill="FFFFFF"/>
        </w:rPr>
        <w:t>一批</w:t>
      </w:r>
      <w:r w:rsidR="00153817">
        <w:rPr>
          <w:rFonts w:asciiTheme="minorEastAsia" w:hAnsiTheme="minorEastAsia" w:hint="eastAsia"/>
          <w:sz w:val="28"/>
          <w:szCs w:val="28"/>
          <w:shd w:val="clear" w:color="auto" w:fill="FFFFFF"/>
        </w:rPr>
        <w:t>关于</w:t>
      </w:r>
      <w:r w:rsidR="00706F40">
        <w:rPr>
          <w:rFonts w:asciiTheme="minorEastAsia" w:hAnsiTheme="minorEastAsia" w:hint="eastAsia"/>
          <w:sz w:val="28"/>
          <w:szCs w:val="28"/>
          <w:shd w:val="clear" w:color="auto" w:fill="FFFFFF"/>
        </w:rPr>
        <w:t>实验室设备</w:t>
      </w:r>
      <w:r w:rsidR="002E3781" w:rsidRPr="002E3781">
        <w:rPr>
          <w:rFonts w:asciiTheme="minorEastAsia" w:hAnsiTheme="minorEastAsia" w:hint="eastAsia"/>
          <w:sz w:val="28"/>
          <w:szCs w:val="28"/>
          <w:shd w:val="clear" w:color="auto" w:fill="FFFFFF"/>
        </w:rPr>
        <w:t>（第二批）</w:t>
      </w:r>
      <w:r w:rsidRPr="00D34D0A">
        <w:rPr>
          <w:rFonts w:asciiTheme="minorEastAsia" w:hAnsiTheme="minorEastAsia" w:hint="eastAsia"/>
          <w:sz w:val="28"/>
          <w:szCs w:val="28"/>
          <w:shd w:val="clear" w:color="auto" w:fill="FFFFFF"/>
        </w:rPr>
        <w:t>的市场动态情况，现邀请有意向的设备生产企业或经营企业根据</w:t>
      </w:r>
      <w:r w:rsidR="000E3DAB" w:rsidRPr="000E3DAB">
        <w:rPr>
          <w:rFonts w:asciiTheme="minorEastAsia" w:hAnsiTheme="minorEastAsia" w:hint="eastAsia"/>
          <w:sz w:val="28"/>
          <w:szCs w:val="28"/>
          <w:shd w:val="clear" w:color="auto" w:fill="FFFFFF"/>
        </w:rPr>
        <w:t>广东省口腔医学研究院</w:t>
      </w:r>
      <w:r w:rsidR="00706F40">
        <w:rPr>
          <w:rFonts w:asciiTheme="minorEastAsia" w:hAnsiTheme="minorEastAsia" w:hint="eastAsia"/>
          <w:sz w:val="28"/>
          <w:szCs w:val="28"/>
          <w:shd w:val="clear" w:color="auto" w:fill="FFFFFF"/>
        </w:rPr>
        <w:t>的</w:t>
      </w:r>
      <w:r w:rsidRPr="00D34D0A">
        <w:rPr>
          <w:rFonts w:asciiTheme="minorEastAsia" w:hAnsiTheme="minorEastAsia" w:hint="eastAsia"/>
          <w:sz w:val="28"/>
          <w:szCs w:val="28"/>
          <w:shd w:val="clear" w:color="auto" w:fill="FFFFFF"/>
        </w:rPr>
        <w:t>要求推荐产品。</w:t>
      </w:r>
      <w:r>
        <w:rPr>
          <w:rFonts w:asciiTheme="minorEastAsia" w:hAnsiTheme="minorEastAsia" w:hint="eastAsia"/>
          <w:sz w:val="28"/>
          <w:szCs w:val="28"/>
          <w:shd w:val="clear" w:color="auto" w:fill="FFFFFF"/>
        </w:rPr>
        <w:t>参与</w:t>
      </w:r>
      <w:r w:rsidRPr="00D34D0A">
        <w:rPr>
          <w:rFonts w:asciiTheme="minorEastAsia" w:hAnsiTheme="minorEastAsia" w:hint="eastAsia"/>
          <w:sz w:val="28"/>
          <w:szCs w:val="28"/>
          <w:shd w:val="clear" w:color="auto" w:fill="FFFFFF"/>
        </w:rPr>
        <w:t>办法</w:t>
      </w:r>
      <w:r>
        <w:rPr>
          <w:rFonts w:asciiTheme="minorEastAsia" w:hAnsiTheme="minorEastAsia" w:hint="eastAsia"/>
          <w:sz w:val="28"/>
          <w:szCs w:val="28"/>
          <w:shd w:val="clear" w:color="auto" w:fill="FFFFFF"/>
        </w:rPr>
        <w:t>如下</w:t>
      </w:r>
      <w:r w:rsidRPr="00D34D0A">
        <w:rPr>
          <w:rFonts w:asciiTheme="minorEastAsia" w:hAnsiTheme="minorEastAsia" w:hint="eastAsia"/>
          <w:sz w:val="28"/>
          <w:szCs w:val="28"/>
          <w:shd w:val="clear" w:color="auto" w:fill="FFFFFF"/>
        </w:rPr>
        <w:t>：</w:t>
      </w:r>
    </w:p>
    <w:p w:rsidR="00D34D0A" w:rsidRPr="00D34D0A" w:rsidRDefault="00D34D0A" w:rsidP="00D34D0A">
      <w:pPr>
        <w:rPr>
          <w:rFonts w:asciiTheme="minorEastAsia" w:hAnsiTheme="minorEastAsia"/>
          <w:sz w:val="28"/>
          <w:szCs w:val="28"/>
        </w:rPr>
      </w:pPr>
      <w:r w:rsidRPr="00D34D0A">
        <w:rPr>
          <w:rFonts w:asciiTheme="minorEastAsia" w:hAnsiTheme="minorEastAsia" w:cs="Times New Roman"/>
          <w:sz w:val="28"/>
          <w:szCs w:val="28"/>
          <w:shd w:val="clear" w:color="auto" w:fill="FFFFFF"/>
        </w:rPr>
        <w:t>一、</w:t>
      </w:r>
      <w:r w:rsidRPr="00D34D0A">
        <w:rPr>
          <w:rStyle w:val="a6"/>
          <w:rFonts w:asciiTheme="minorEastAsia" w:hAnsiTheme="minorEastAsia" w:cs="宋体" w:hint="eastAsia"/>
          <w:color w:val="333333"/>
          <w:sz w:val="28"/>
          <w:szCs w:val="28"/>
          <w:shd w:val="clear" w:color="auto" w:fill="FFFFFF"/>
        </w:rPr>
        <w:t>项目编号：</w:t>
      </w:r>
      <w:r w:rsidR="00FD7DAF" w:rsidRPr="00FD7DAF">
        <w:rPr>
          <w:rFonts w:asciiTheme="minorEastAsia" w:hAnsiTheme="minorEastAsia" w:cs="Times New Roman"/>
          <w:sz w:val="28"/>
          <w:szCs w:val="28"/>
          <w:shd w:val="clear" w:color="auto" w:fill="FFFFFF"/>
        </w:rPr>
        <w:t>NYKQ-JXSYDY005</w:t>
      </w:r>
    </w:p>
    <w:p w:rsidR="00D34D0A" w:rsidRPr="00D34D0A" w:rsidRDefault="00D34D0A" w:rsidP="00D34D0A">
      <w:pPr>
        <w:rPr>
          <w:rFonts w:asciiTheme="minorEastAsia" w:hAnsiTheme="minorEastAsia"/>
          <w:sz w:val="28"/>
          <w:szCs w:val="28"/>
        </w:rPr>
      </w:pPr>
      <w:r w:rsidRPr="00D34D0A">
        <w:rPr>
          <w:rStyle w:val="a6"/>
          <w:rFonts w:asciiTheme="minorEastAsia" w:hAnsiTheme="minorEastAsia" w:cs="Times New Roman"/>
          <w:color w:val="333333"/>
          <w:sz w:val="28"/>
          <w:szCs w:val="28"/>
          <w:shd w:val="clear" w:color="auto" w:fill="FFFFFF"/>
        </w:rPr>
        <w:t>二、</w:t>
      </w:r>
      <w:r w:rsidRPr="00D34D0A">
        <w:rPr>
          <w:rStyle w:val="a6"/>
          <w:rFonts w:asciiTheme="minorEastAsia" w:hAnsiTheme="minorEastAsia" w:cs="宋体" w:hint="eastAsia"/>
          <w:color w:val="333333"/>
          <w:sz w:val="28"/>
          <w:szCs w:val="28"/>
          <w:shd w:val="clear" w:color="auto" w:fill="FFFFFF"/>
        </w:rPr>
        <w:t>报名时间：</w:t>
      </w:r>
      <w:r w:rsidRPr="00D34D0A">
        <w:rPr>
          <w:rFonts w:asciiTheme="minorEastAsia" w:hAnsiTheme="minorEastAsia" w:hint="eastAsia"/>
          <w:sz w:val="28"/>
          <w:szCs w:val="28"/>
          <w:shd w:val="clear" w:color="auto" w:fill="FFFFFF"/>
        </w:rPr>
        <w:t>公告之日起</w:t>
      </w:r>
      <w:r w:rsidR="00EA0E7E">
        <w:rPr>
          <w:rFonts w:asciiTheme="minorEastAsia" w:hAnsiTheme="minorEastAsia" w:cs="Times New Roman" w:hint="eastAsia"/>
          <w:sz w:val="28"/>
          <w:szCs w:val="28"/>
          <w:shd w:val="clear" w:color="auto" w:fill="FFFFFF"/>
        </w:rPr>
        <w:t>5</w:t>
      </w:r>
      <w:r>
        <w:rPr>
          <w:rFonts w:asciiTheme="minorEastAsia" w:hAnsiTheme="minorEastAsia" w:cs="Times New Roman" w:hint="eastAsia"/>
          <w:sz w:val="28"/>
          <w:szCs w:val="28"/>
          <w:shd w:val="clear" w:color="auto" w:fill="FFFFFF"/>
        </w:rPr>
        <w:t>个工作日</w:t>
      </w:r>
      <w:r w:rsidRPr="00D34D0A">
        <w:rPr>
          <w:rFonts w:asciiTheme="minorEastAsia" w:hAnsiTheme="minorEastAsia" w:hint="eastAsia"/>
          <w:sz w:val="28"/>
          <w:szCs w:val="28"/>
          <w:shd w:val="clear" w:color="auto" w:fill="FFFFFF"/>
        </w:rPr>
        <w:t>内。</w:t>
      </w:r>
    </w:p>
    <w:p w:rsidR="00D34D0A" w:rsidRPr="00D34D0A" w:rsidRDefault="00D34D0A" w:rsidP="00D34D0A">
      <w:pPr>
        <w:rPr>
          <w:rFonts w:asciiTheme="minorEastAsia" w:hAnsiTheme="minorEastAsia"/>
          <w:sz w:val="28"/>
          <w:szCs w:val="28"/>
        </w:rPr>
      </w:pPr>
      <w:r w:rsidRPr="00D34D0A">
        <w:rPr>
          <w:rFonts w:asciiTheme="minorEastAsia" w:hAnsiTheme="minorEastAsia" w:cs="Times New Roman"/>
          <w:sz w:val="28"/>
          <w:szCs w:val="28"/>
          <w:shd w:val="clear" w:color="auto" w:fill="FFFFFF"/>
        </w:rPr>
        <w:t>三、</w:t>
      </w:r>
      <w:r w:rsidRPr="00D34D0A">
        <w:rPr>
          <w:rStyle w:val="a6"/>
          <w:rFonts w:asciiTheme="minorEastAsia" w:hAnsiTheme="minorEastAsia" w:cs="宋体" w:hint="eastAsia"/>
          <w:color w:val="333333"/>
          <w:sz w:val="28"/>
          <w:szCs w:val="28"/>
          <w:shd w:val="clear" w:color="auto" w:fill="FFFFFF"/>
        </w:rPr>
        <w:t>报名方式：</w:t>
      </w:r>
      <w:r w:rsidRPr="00D34D0A">
        <w:rPr>
          <w:rFonts w:asciiTheme="minorEastAsia" w:hAnsiTheme="minorEastAsia" w:hint="eastAsia"/>
          <w:sz w:val="28"/>
          <w:szCs w:val="28"/>
          <w:shd w:val="clear" w:color="auto" w:fill="FFFFFF"/>
        </w:rPr>
        <w:t>请</w:t>
      </w:r>
      <w:r w:rsidR="00A14C4B">
        <w:rPr>
          <w:rFonts w:asciiTheme="minorEastAsia" w:hAnsiTheme="minorEastAsia" w:hint="eastAsia"/>
          <w:sz w:val="28"/>
          <w:szCs w:val="28"/>
          <w:shd w:val="clear" w:color="auto" w:fill="FFFFFF"/>
        </w:rPr>
        <w:t>意向参与市场调研</w:t>
      </w:r>
      <w:r w:rsidRPr="00D34D0A">
        <w:rPr>
          <w:rFonts w:asciiTheme="minorEastAsia" w:hAnsiTheme="minorEastAsia" w:hint="eastAsia"/>
          <w:sz w:val="28"/>
          <w:szCs w:val="28"/>
          <w:shd w:val="clear" w:color="auto" w:fill="FFFFFF"/>
        </w:rPr>
        <w:t>公司于截止时间前按报名材料要求提交电子扫描件（</w:t>
      </w:r>
      <w:r w:rsidRPr="00D34D0A">
        <w:rPr>
          <w:rFonts w:asciiTheme="minorEastAsia" w:hAnsiTheme="minorEastAsia" w:cs="Times New Roman"/>
          <w:sz w:val="28"/>
          <w:szCs w:val="28"/>
          <w:shd w:val="clear" w:color="auto" w:fill="FFFFFF"/>
        </w:rPr>
        <w:t>PDF</w:t>
      </w:r>
      <w:r w:rsidRPr="00D34D0A">
        <w:rPr>
          <w:rFonts w:asciiTheme="minorEastAsia" w:hAnsiTheme="minorEastAsia" w:hint="eastAsia"/>
          <w:sz w:val="28"/>
          <w:szCs w:val="28"/>
          <w:shd w:val="clear" w:color="auto" w:fill="FFFFFF"/>
        </w:rPr>
        <w:t>文件，且小于</w:t>
      </w:r>
      <w:r w:rsidRPr="00D34D0A">
        <w:rPr>
          <w:rFonts w:asciiTheme="minorEastAsia" w:hAnsiTheme="minorEastAsia" w:cs="Times New Roman"/>
          <w:sz w:val="28"/>
          <w:szCs w:val="28"/>
          <w:shd w:val="clear" w:color="auto" w:fill="FFFFFF"/>
        </w:rPr>
        <w:t>20MB</w:t>
      </w:r>
      <w:r w:rsidRPr="00D34D0A">
        <w:rPr>
          <w:rFonts w:asciiTheme="minorEastAsia" w:hAnsiTheme="minorEastAsia" w:hint="eastAsia"/>
          <w:sz w:val="28"/>
          <w:szCs w:val="28"/>
          <w:shd w:val="clear" w:color="auto" w:fill="FFFFFF"/>
        </w:rPr>
        <w:t>），打包压缩（文件夹命名规则：项目</w:t>
      </w:r>
      <w:r w:rsidR="00863620">
        <w:rPr>
          <w:rFonts w:asciiTheme="minorEastAsia" w:hAnsiTheme="minorEastAsia" w:hint="eastAsia"/>
          <w:sz w:val="28"/>
          <w:szCs w:val="28"/>
          <w:shd w:val="clear" w:color="auto" w:fill="FFFFFF"/>
        </w:rPr>
        <w:t>序号及</w:t>
      </w:r>
      <w:r w:rsidRPr="00D34D0A">
        <w:rPr>
          <w:rFonts w:asciiTheme="minorEastAsia" w:hAnsiTheme="minorEastAsia" w:hint="eastAsia"/>
          <w:sz w:val="28"/>
          <w:szCs w:val="28"/>
          <w:shd w:val="clear" w:color="auto" w:fill="FFFFFF"/>
        </w:rPr>
        <w:t>名称</w:t>
      </w:r>
      <w:r w:rsidR="009E50A5">
        <w:rPr>
          <w:rFonts w:asciiTheme="minorEastAsia" w:hAnsiTheme="minorEastAsia" w:cs="Times New Roman" w:hint="eastAsia"/>
          <w:sz w:val="28"/>
          <w:szCs w:val="28"/>
          <w:shd w:val="clear" w:color="auto" w:fill="FFFFFF"/>
        </w:rPr>
        <w:t>+</w:t>
      </w:r>
      <w:r w:rsidRPr="00D34D0A">
        <w:rPr>
          <w:rFonts w:asciiTheme="minorEastAsia" w:hAnsiTheme="minorEastAsia" w:hint="eastAsia"/>
          <w:sz w:val="28"/>
          <w:szCs w:val="28"/>
          <w:shd w:val="clear" w:color="auto" w:fill="FFFFFF"/>
        </w:rPr>
        <w:t>品牌型号</w:t>
      </w:r>
      <w:r w:rsidR="009E50A5">
        <w:rPr>
          <w:rFonts w:asciiTheme="minorEastAsia" w:hAnsiTheme="minorEastAsia" w:cs="Times New Roman" w:hint="eastAsia"/>
          <w:sz w:val="28"/>
          <w:szCs w:val="28"/>
          <w:shd w:val="clear" w:color="auto" w:fill="FFFFFF"/>
        </w:rPr>
        <w:t>+</w:t>
      </w:r>
      <w:r w:rsidRPr="00D34D0A">
        <w:rPr>
          <w:rFonts w:asciiTheme="minorEastAsia" w:hAnsiTheme="minorEastAsia" w:hint="eastAsia"/>
          <w:sz w:val="28"/>
          <w:szCs w:val="28"/>
          <w:shd w:val="clear" w:color="auto" w:fill="FFFFFF"/>
        </w:rPr>
        <w:t>供应商名称）发至邮箱（</w:t>
      </w:r>
      <w:r w:rsidR="009E50A5">
        <w:rPr>
          <w:rFonts w:asciiTheme="minorEastAsia" w:hAnsiTheme="minorEastAsia" w:cs="Times New Roman" w:hint="eastAsia"/>
          <w:sz w:val="28"/>
          <w:szCs w:val="28"/>
          <w:shd w:val="clear" w:color="auto" w:fill="FFFFFF"/>
        </w:rPr>
        <w:t>nykqsbk</w:t>
      </w:r>
      <w:r w:rsidR="009E50A5">
        <w:rPr>
          <w:rFonts w:asciiTheme="minorEastAsia" w:hAnsiTheme="minorEastAsia" w:cs="Times New Roman"/>
          <w:sz w:val="28"/>
          <w:szCs w:val="28"/>
          <w:shd w:val="clear" w:color="auto" w:fill="FFFFFF"/>
        </w:rPr>
        <w:t>@</w:t>
      </w:r>
      <w:r w:rsidR="009E50A5">
        <w:rPr>
          <w:rFonts w:asciiTheme="minorEastAsia" w:hAnsiTheme="minorEastAsia" w:cs="Times New Roman" w:hint="eastAsia"/>
          <w:sz w:val="28"/>
          <w:szCs w:val="28"/>
          <w:shd w:val="clear" w:color="auto" w:fill="FFFFFF"/>
        </w:rPr>
        <w:t>126</w:t>
      </w:r>
      <w:r w:rsidRPr="00D34D0A">
        <w:rPr>
          <w:rFonts w:asciiTheme="minorEastAsia" w:hAnsiTheme="minorEastAsia" w:cs="Times New Roman"/>
          <w:sz w:val="28"/>
          <w:szCs w:val="28"/>
          <w:shd w:val="clear" w:color="auto" w:fill="FFFFFF"/>
        </w:rPr>
        <w:t>.com</w:t>
      </w:r>
      <w:r w:rsidRPr="00D34D0A">
        <w:rPr>
          <w:rFonts w:asciiTheme="minorEastAsia" w:hAnsiTheme="minorEastAsia" w:hint="eastAsia"/>
          <w:sz w:val="28"/>
          <w:szCs w:val="28"/>
          <w:shd w:val="clear" w:color="auto" w:fill="FFFFFF"/>
        </w:rPr>
        <w:t>），并与</w:t>
      </w:r>
      <w:r w:rsidR="009E50A5">
        <w:rPr>
          <w:rFonts w:asciiTheme="minorEastAsia" w:hAnsiTheme="minorEastAsia" w:hint="eastAsia"/>
          <w:sz w:val="28"/>
          <w:szCs w:val="28"/>
          <w:shd w:val="clear" w:color="auto" w:fill="FFFFFF"/>
        </w:rPr>
        <w:t>设备</w:t>
      </w:r>
      <w:r w:rsidRPr="00D34D0A">
        <w:rPr>
          <w:rFonts w:asciiTheme="minorEastAsia" w:hAnsiTheme="minorEastAsia" w:hint="eastAsia"/>
          <w:sz w:val="28"/>
          <w:szCs w:val="28"/>
          <w:shd w:val="clear" w:color="auto" w:fill="FFFFFF"/>
        </w:rPr>
        <w:t>科工作人员电话（</w:t>
      </w:r>
      <w:r w:rsidR="00E23200">
        <w:rPr>
          <w:rFonts w:asciiTheme="minorEastAsia" w:hAnsiTheme="minorEastAsia" w:hint="eastAsia"/>
          <w:sz w:val="28"/>
          <w:szCs w:val="28"/>
          <w:shd w:val="clear" w:color="auto" w:fill="FFFFFF"/>
        </w:rPr>
        <w:t>何</w:t>
      </w:r>
      <w:r w:rsidR="009E50A5">
        <w:rPr>
          <w:rFonts w:asciiTheme="minorEastAsia" w:hAnsiTheme="minorEastAsia" w:hint="eastAsia"/>
          <w:sz w:val="28"/>
          <w:szCs w:val="28"/>
          <w:shd w:val="clear" w:color="auto" w:fill="FFFFFF"/>
        </w:rPr>
        <w:t xml:space="preserve">老师 </w:t>
      </w:r>
      <w:r w:rsidR="009E50A5">
        <w:rPr>
          <w:rFonts w:asciiTheme="minorEastAsia" w:hAnsiTheme="minorEastAsia" w:cs="Times New Roman" w:hint="eastAsia"/>
          <w:sz w:val="28"/>
          <w:szCs w:val="28"/>
          <w:shd w:val="clear" w:color="auto" w:fill="FFFFFF"/>
        </w:rPr>
        <w:t>020-84233792</w:t>
      </w:r>
      <w:r w:rsidRPr="00D34D0A">
        <w:rPr>
          <w:rFonts w:asciiTheme="minorEastAsia" w:hAnsiTheme="minorEastAsia" w:hint="eastAsia"/>
          <w:sz w:val="28"/>
          <w:szCs w:val="28"/>
          <w:shd w:val="clear" w:color="auto" w:fill="FFFFFF"/>
        </w:rPr>
        <w:t>）确认发送成功，暂无需提供纸质资料。</w:t>
      </w:r>
    </w:p>
    <w:p w:rsidR="009E50A5" w:rsidRPr="009E50A5" w:rsidRDefault="009E50A5" w:rsidP="009E50A5">
      <w:pPr>
        <w:rPr>
          <w:rStyle w:val="a6"/>
          <w:sz w:val="28"/>
          <w:szCs w:val="28"/>
        </w:rPr>
      </w:pPr>
      <w:r w:rsidRPr="009E50A5">
        <w:rPr>
          <w:sz w:val="28"/>
          <w:szCs w:val="28"/>
        </w:rPr>
        <w:t>四、</w:t>
      </w:r>
      <w:r w:rsidRPr="009E50A5">
        <w:rPr>
          <w:rStyle w:val="a6"/>
          <w:rFonts w:hint="eastAsia"/>
          <w:sz w:val="28"/>
          <w:szCs w:val="28"/>
        </w:rPr>
        <w:t>项目内容：</w:t>
      </w:r>
    </w:p>
    <w:tbl>
      <w:tblPr>
        <w:tblStyle w:val="a8"/>
        <w:tblW w:w="0" w:type="auto"/>
        <w:tblLook w:val="04A0"/>
      </w:tblPr>
      <w:tblGrid>
        <w:gridCol w:w="1060"/>
        <w:gridCol w:w="1524"/>
        <w:gridCol w:w="924"/>
        <w:gridCol w:w="5014"/>
      </w:tblGrid>
      <w:tr w:rsidR="00E61613" w:rsidRPr="00E61613" w:rsidTr="00E61613">
        <w:trPr>
          <w:trHeight w:val="354"/>
        </w:trPr>
        <w:tc>
          <w:tcPr>
            <w:tcW w:w="1060" w:type="dxa"/>
            <w:noWrap/>
            <w:hideMark/>
          </w:tcPr>
          <w:p w:rsidR="00E61613" w:rsidRPr="00CA6CC7" w:rsidRDefault="00E61613">
            <w:pPr>
              <w:rPr>
                <w:rFonts w:asciiTheme="minorEastAsia" w:hAnsiTheme="minorEastAsia"/>
                <w:b/>
                <w:bCs/>
                <w:sz w:val="24"/>
                <w:szCs w:val="24"/>
              </w:rPr>
            </w:pPr>
            <w:r w:rsidRPr="00CA6CC7">
              <w:rPr>
                <w:rFonts w:asciiTheme="minorEastAsia" w:hAnsiTheme="minorEastAsia" w:hint="eastAsia"/>
                <w:b/>
                <w:bCs/>
                <w:sz w:val="24"/>
                <w:szCs w:val="24"/>
              </w:rPr>
              <w:t>序号</w:t>
            </w:r>
          </w:p>
        </w:tc>
        <w:tc>
          <w:tcPr>
            <w:tcW w:w="1900" w:type="dxa"/>
            <w:hideMark/>
          </w:tcPr>
          <w:p w:rsidR="00E61613" w:rsidRPr="00CA6CC7" w:rsidRDefault="00E61613" w:rsidP="00E61613">
            <w:pPr>
              <w:rPr>
                <w:rFonts w:asciiTheme="minorEastAsia" w:hAnsiTheme="minorEastAsia"/>
                <w:b/>
                <w:bCs/>
                <w:sz w:val="24"/>
                <w:szCs w:val="24"/>
              </w:rPr>
            </w:pPr>
            <w:r w:rsidRPr="00CA6CC7">
              <w:rPr>
                <w:rFonts w:asciiTheme="minorEastAsia" w:hAnsiTheme="minorEastAsia" w:hint="eastAsia"/>
                <w:b/>
                <w:bCs/>
                <w:sz w:val="24"/>
                <w:szCs w:val="24"/>
              </w:rPr>
              <w:t>仪器名称</w:t>
            </w:r>
          </w:p>
        </w:tc>
        <w:tc>
          <w:tcPr>
            <w:tcW w:w="1300" w:type="dxa"/>
            <w:hideMark/>
          </w:tcPr>
          <w:p w:rsidR="00E61613" w:rsidRPr="00CA6CC7" w:rsidRDefault="00E61613" w:rsidP="00E61613">
            <w:pPr>
              <w:rPr>
                <w:rFonts w:asciiTheme="minorEastAsia" w:hAnsiTheme="minorEastAsia"/>
                <w:b/>
                <w:bCs/>
                <w:sz w:val="24"/>
                <w:szCs w:val="24"/>
              </w:rPr>
            </w:pPr>
            <w:r w:rsidRPr="00CA6CC7">
              <w:rPr>
                <w:rFonts w:asciiTheme="minorEastAsia" w:hAnsiTheme="minorEastAsia" w:hint="eastAsia"/>
                <w:b/>
                <w:bCs/>
                <w:sz w:val="24"/>
                <w:szCs w:val="24"/>
              </w:rPr>
              <w:t>数量</w:t>
            </w:r>
          </w:p>
        </w:tc>
        <w:tc>
          <w:tcPr>
            <w:tcW w:w="6760" w:type="dxa"/>
            <w:hideMark/>
          </w:tcPr>
          <w:p w:rsidR="00E61613" w:rsidRPr="00CA6CC7" w:rsidRDefault="00E61613" w:rsidP="00E61613">
            <w:pPr>
              <w:rPr>
                <w:rFonts w:asciiTheme="minorEastAsia" w:hAnsiTheme="minorEastAsia"/>
                <w:b/>
                <w:bCs/>
                <w:sz w:val="24"/>
                <w:szCs w:val="24"/>
              </w:rPr>
            </w:pPr>
            <w:r w:rsidRPr="00CA6CC7">
              <w:rPr>
                <w:rFonts w:asciiTheme="minorEastAsia" w:hAnsiTheme="minorEastAsia" w:hint="eastAsia"/>
                <w:b/>
                <w:bCs/>
                <w:sz w:val="24"/>
                <w:szCs w:val="24"/>
              </w:rPr>
              <w:t>备注</w:t>
            </w:r>
          </w:p>
        </w:tc>
      </w:tr>
      <w:tr w:rsidR="00E61613" w:rsidRPr="00E61613" w:rsidTr="00E61613">
        <w:trPr>
          <w:trHeight w:val="58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1</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全自动组织单细胞处理器</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1.一机两用，可以高效的将组织处理成高活性的单细胞悬液；可以将组织处理成组织匀浆。</w:t>
            </w:r>
            <w:r w:rsidRPr="00E61613">
              <w:rPr>
                <w:rFonts w:asciiTheme="minorEastAsia" w:hAnsiTheme="minorEastAsia" w:hint="eastAsia"/>
                <w:szCs w:val="21"/>
              </w:rPr>
              <w:br/>
              <w:t>2.仪器可以处理多种不同的组织，包括人和小鼠肿瘤组织、小鼠脾脏、神经组织等。</w:t>
            </w:r>
            <w:r w:rsidRPr="00E61613">
              <w:rPr>
                <w:rFonts w:asciiTheme="minorEastAsia" w:hAnsiTheme="minorEastAsia" w:hint="eastAsia"/>
                <w:szCs w:val="21"/>
              </w:rPr>
              <w:br/>
              <w:t>3.所获得的单细胞悬液可以用于细胞分选，细胞培养，流式分析等多种不同的后续应用。</w:t>
            </w:r>
            <w:r w:rsidRPr="00E61613">
              <w:rPr>
                <w:rFonts w:asciiTheme="minorEastAsia" w:hAnsiTheme="minorEastAsia" w:hint="eastAsia"/>
                <w:szCs w:val="21"/>
              </w:rPr>
              <w:br/>
              <w:t>4.满足新鲜组织和冰冻组织制备组织匀浆的功能，制备出的组织匀浆可以满足蛋白制备，提取，分析等应用，也可以满足核酸提取，纯化和分选等后续应用。</w:t>
            </w:r>
            <w:r w:rsidRPr="00E61613">
              <w:rPr>
                <w:rFonts w:asciiTheme="minorEastAsia" w:hAnsiTheme="minorEastAsia" w:hint="eastAsia"/>
                <w:szCs w:val="21"/>
              </w:rPr>
              <w:br/>
              <w:t>5.标本处理：密闭的空间，全过程可以无菌操作，便于后续细胞实验。</w:t>
            </w:r>
            <w:r w:rsidRPr="00E61613">
              <w:rPr>
                <w:rFonts w:asciiTheme="minorEastAsia" w:hAnsiTheme="minorEastAsia" w:hint="eastAsia"/>
                <w:szCs w:val="21"/>
              </w:rPr>
              <w:br/>
              <w:t>6.样本处理应用程序＞40种，有专用于肿瘤、脾脏、神经组织等的程序。</w:t>
            </w:r>
            <w:r w:rsidRPr="00E61613">
              <w:rPr>
                <w:rFonts w:asciiTheme="minorEastAsia" w:hAnsiTheme="minorEastAsia" w:hint="eastAsia"/>
                <w:szCs w:val="21"/>
              </w:rPr>
              <w:br/>
              <w:t>7.使用触摸屏操作，可方便设置各种参数，可以根据实际需求编制、优化程序，满足特殊组织样本的需求。</w:t>
            </w:r>
            <w:r w:rsidRPr="00E61613">
              <w:rPr>
                <w:rFonts w:asciiTheme="minorEastAsia" w:hAnsiTheme="minorEastAsia" w:hint="eastAsia"/>
                <w:szCs w:val="21"/>
              </w:rPr>
              <w:br/>
              <w:t>8.一次同时处理≥8个相同或不同的样品。</w:t>
            </w:r>
            <w:r w:rsidRPr="00E61613">
              <w:rPr>
                <w:rFonts w:asciiTheme="minorEastAsia" w:hAnsiTheme="minorEastAsia" w:hint="eastAsia"/>
                <w:szCs w:val="21"/>
              </w:rPr>
              <w:br/>
              <w:t>9. 仪器可以编程优化方案，并且可以保存方案便于后续使用。</w:t>
            </w:r>
            <w:r w:rsidRPr="00E61613">
              <w:rPr>
                <w:rFonts w:asciiTheme="minorEastAsia" w:hAnsiTheme="minorEastAsia" w:hint="eastAsia"/>
                <w:szCs w:val="21"/>
              </w:rPr>
              <w:br/>
              <w:t>10.标配≥8个独立加热模块便于组织处理过程中的酶解加热。</w:t>
            </w:r>
            <w:r w:rsidRPr="00E61613">
              <w:rPr>
                <w:rFonts w:asciiTheme="minorEastAsia" w:hAnsiTheme="minorEastAsia" w:hint="eastAsia"/>
                <w:szCs w:val="21"/>
              </w:rPr>
              <w:br/>
              <w:t>11.样本容量：0.5-10ml。</w:t>
            </w:r>
            <w:r w:rsidRPr="00E61613">
              <w:rPr>
                <w:rFonts w:asciiTheme="minorEastAsia" w:hAnsiTheme="minorEastAsia" w:hint="eastAsia"/>
                <w:szCs w:val="21"/>
              </w:rPr>
              <w:br/>
              <w:t>12标本大小：20-4000mg。</w:t>
            </w:r>
            <w:r w:rsidRPr="00E61613">
              <w:rPr>
                <w:rFonts w:asciiTheme="minorEastAsia" w:hAnsiTheme="minorEastAsia" w:hint="eastAsia"/>
                <w:szCs w:val="21"/>
              </w:rPr>
              <w:br/>
              <w:t>13转速：200-4000rpm，两个方向，顺时针或逆时针。</w:t>
            </w:r>
            <w:r w:rsidRPr="00E61613">
              <w:rPr>
                <w:rFonts w:asciiTheme="minorEastAsia" w:hAnsiTheme="minorEastAsia" w:hint="eastAsia"/>
                <w:szCs w:val="21"/>
              </w:rPr>
              <w:br/>
              <w:t>14.设备运行情况可通过指示灯的不同颜色监测。</w:t>
            </w:r>
          </w:p>
        </w:tc>
      </w:tr>
      <w:tr w:rsidR="00E61613" w:rsidRPr="00E61613" w:rsidTr="00E61613">
        <w:trPr>
          <w:trHeight w:val="5813"/>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荧光成像系统及软件（带</w:t>
            </w:r>
            <w:r w:rsidRPr="00E61613">
              <w:rPr>
                <w:rFonts w:asciiTheme="minorEastAsia" w:hAnsiTheme="minorEastAsia"/>
                <w:szCs w:val="21"/>
              </w:rPr>
              <w:t>CCD</w:t>
            </w:r>
            <w:r w:rsidRPr="00E61613">
              <w:rPr>
                <w:rFonts w:asciiTheme="minorEastAsia" w:hAnsiTheme="minorEastAsia" w:hint="eastAsia"/>
                <w:szCs w:val="21"/>
              </w:rPr>
              <w:t>彩色相机）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显微数码成像系统</w:t>
            </w:r>
            <w:r w:rsidRPr="00E61613">
              <w:rPr>
                <w:rFonts w:asciiTheme="minorEastAsia" w:hAnsiTheme="minorEastAsia" w:hint="eastAsia"/>
                <w:szCs w:val="21"/>
              </w:rPr>
              <w:br/>
              <w:t>1.有效像素：500万像素</w:t>
            </w:r>
            <w:r w:rsidRPr="00E61613">
              <w:rPr>
                <w:rFonts w:asciiTheme="minorEastAsia" w:hAnsiTheme="minorEastAsia" w:hint="eastAsia"/>
                <w:szCs w:val="21"/>
              </w:rPr>
              <w:br/>
              <w:t>2.芯片规格：1/2.3英寸彩色CMOS</w:t>
            </w:r>
            <w:r w:rsidRPr="00E61613">
              <w:rPr>
                <w:rFonts w:asciiTheme="minorEastAsia" w:hAnsiTheme="minorEastAsia" w:hint="eastAsia"/>
                <w:szCs w:val="21"/>
              </w:rPr>
              <w:br/>
              <w:t>3.图像速度：全分辨率实时速度≥30 幅/秒（1920 X1080）（MC170）</w:t>
            </w:r>
            <w:r w:rsidRPr="00E61613">
              <w:rPr>
                <w:rFonts w:asciiTheme="minorEastAsia" w:hAnsiTheme="minorEastAsia" w:hint="eastAsia"/>
                <w:szCs w:val="21"/>
              </w:rPr>
              <w:br/>
              <w:t>4.提供1x-12x的电子增益</w:t>
            </w:r>
            <w:r w:rsidRPr="00E61613">
              <w:rPr>
                <w:rFonts w:asciiTheme="minorEastAsia" w:hAnsiTheme="minorEastAsia" w:hint="eastAsia"/>
                <w:szCs w:val="21"/>
              </w:rPr>
              <w:br/>
              <w:t xml:space="preserve">5.像素大小： 2.35um*2.35um </w:t>
            </w:r>
            <w:r w:rsidRPr="00E61613">
              <w:rPr>
                <w:rFonts w:asciiTheme="minorEastAsia" w:hAnsiTheme="minorEastAsia" w:hint="eastAsia"/>
                <w:szCs w:val="21"/>
              </w:rPr>
              <w:br/>
              <w:t>6.色彩深度：24位</w:t>
            </w:r>
            <w:r w:rsidRPr="00E61613">
              <w:rPr>
                <w:rFonts w:asciiTheme="minorEastAsia" w:hAnsiTheme="minorEastAsia" w:hint="eastAsia"/>
                <w:szCs w:val="21"/>
              </w:rPr>
              <w:br/>
              <w:t>7.曝光时间：0.5ms 到500ms</w:t>
            </w:r>
            <w:r w:rsidRPr="00E61613">
              <w:rPr>
                <w:rFonts w:asciiTheme="minorEastAsia" w:hAnsiTheme="minorEastAsia" w:hint="eastAsia"/>
                <w:szCs w:val="21"/>
              </w:rPr>
              <w:br/>
              <w:t>8.一体式显像以及数据储存：SD 卡储存数据，内置式摄像接头，</w:t>
            </w:r>
            <w:r w:rsidRPr="00E61613">
              <w:rPr>
                <w:rFonts w:asciiTheme="minorEastAsia" w:hAnsiTheme="minorEastAsia" w:hint="eastAsia"/>
                <w:szCs w:val="21"/>
              </w:rPr>
              <w:br/>
              <w:t>9.HDMI 接口</w:t>
            </w:r>
            <w:r w:rsidRPr="00E61613">
              <w:rPr>
                <w:rFonts w:asciiTheme="minorEastAsia" w:hAnsiTheme="minorEastAsia" w:hint="eastAsia"/>
                <w:szCs w:val="21"/>
              </w:rPr>
              <w:br/>
              <w:t>10.相机独立开关</w:t>
            </w:r>
            <w:r w:rsidRPr="00E61613">
              <w:rPr>
                <w:rFonts w:asciiTheme="minorEastAsia" w:hAnsiTheme="minorEastAsia" w:hint="eastAsia"/>
                <w:szCs w:val="21"/>
              </w:rPr>
              <w:br/>
              <w:t>11.显微镜支架为相机USB独立供电</w:t>
            </w:r>
            <w:r w:rsidRPr="00E61613">
              <w:rPr>
                <w:rFonts w:asciiTheme="minorEastAsia" w:hAnsiTheme="minorEastAsia" w:hint="eastAsia"/>
                <w:szCs w:val="21"/>
              </w:rPr>
              <w:br/>
              <w:t>12.无需电脑，可拍摄照片及动画(MP4),及实时回放，浏览.</w:t>
            </w:r>
            <w:r w:rsidRPr="00E61613">
              <w:rPr>
                <w:rFonts w:asciiTheme="minorEastAsia" w:hAnsiTheme="minorEastAsia" w:hint="eastAsia"/>
                <w:szCs w:val="21"/>
              </w:rPr>
              <w:br/>
              <w:t>13.遥控器控制及操作摄像头</w:t>
            </w:r>
            <w:r w:rsidRPr="00E61613">
              <w:rPr>
                <w:rFonts w:asciiTheme="minorEastAsia" w:hAnsiTheme="minorEastAsia" w:hint="eastAsia"/>
                <w:szCs w:val="21"/>
              </w:rPr>
              <w:br/>
              <w:t xml:space="preserve"> 显微图像分析系统</w:t>
            </w:r>
            <w:r w:rsidRPr="00E61613">
              <w:rPr>
                <w:rFonts w:asciiTheme="minorEastAsia" w:hAnsiTheme="minorEastAsia" w:hint="eastAsia"/>
                <w:szCs w:val="21"/>
              </w:rPr>
              <w:br/>
              <w:t>14.无需电脑，可直接连接高清显示设备进行镜下图像的实时预览、拍摄照片及动画(MP4)，并可实时回</w:t>
            </w:r>
            <w:r w:rsidRPr="00E61613">
              <w:rPr>
                <w:rFonts w:asciiTheme="minorEastAsia" w:hAnsiTheme="minorEastAsia" w:hint="eastAsia"/>
                <w:szCs w:val="21"/>
              </w:rPr>
              <w:lastRenderedPageBreak/>
              <w:t>放，浏览.</w:t>
            </w:r>
            <w:r w:rsidRPr="00E61613">
              <w:rPr>
                <w:rFonts w:asciiTheme="minorEastAsia" w:hAnsiTheme="minorEastAsia" w:hint="eastAsia"/>
                <w:szCs w:val="21"/>
              </w:rPr>
              <w:br/>
              <w:t>15.也可连接电脑作为传统数字摄像头使用，提供同一品牌PC软件，可进行预览、拍照、图像处理及管理、简单测量及标注，升级更多科研模块等功能</w:t>
            </w:r>
          </w:p>
        </w:tc>
      </w:tr>
      <w:tr w:rsidR="00E61613" w:rsidRPr="00E61613" w:rsidTr="00E61613">
        <w:trPr>
          <w:trHeight w:val="500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3</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倒置显微镜（带</w:t>
            </w:r>
            <w:r w:rsidRPr="00E61613">
              <w:rPr>
                <w:rFonts w:asciiTheme="minorEastAsia" w:hAnsiTheme="minorEastAsia"/>
                <w:szCs w:val="21"/>
              </w:rPr>
              <w:t>CCD</w:t>
            </w:r>
            <w:r w:rsidRPr="00E61613">
              <w:rPr>
                <w:rFonts w:asciiTheme="minorEastAsia" w:hAnsiTheme="minorEastAsia" w:hint="eastAsia"/>
                <w:szCs w:val="21"/>
              </w:rPr>
              <w:t>彩色相机）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1.研究型倒置显微镜，无限远校正光学系统。</w:t>
            </w:r>
            <w:r w:rsidRPr="00E61613">
              <w:rPr>
                <w:rFonts w:asciiTheme="minorEastAsia" w:hAnsiTheme="minorEastAsia" w:hint="eastAsia"/>
                <w:szCs w:val="21"/>
              </w:rPr>
              <w:br/>
              <w:t>2.侧出口，100%分光，成像视野≥19mm</w:t>
            </w:r>
            <w:r w:rsidRPr="00E61613">
              <w:rPr>
                <w:rFonts w:asciiTheme="minorEastAsia" w:hAnsiTheme="minorEastAsia" w:hint="eastAsia"/>
                <w:szCs w:val="21"/>
              </w:rPr>
              <w:br/>
              <w:t>3.调焦行程 ≥12mm</w:t>
            </w:r>
            <w:r w:rsidRPr="00E61613">
              <w:rPr>
                <w:rFonts w:asciiTheme="minorEastAsia" w:hAnsiTheme="minorEastAsia" w:hint="eastAsia"/>
                <w:szCs w:val="21"/>
              </w:rPr>
              <w:br/>
              <w:t>4.观察方法：明场， 相差，荧光，可升级微分干涉</w:t>
            </w:r>
            <w:r w:rsidRPr="00E61613">
              <w:rPr>
                <w:rFonts w:asciiTheme="minorEastAsia" w:hAnsiTheme="minorEastAsia" w:hint="eastAsia"/>
                <w:szCs w:val="21"/>
              </w:rPr>
              <w:br/>
              <w:t>5.6位物镜转换器</w:t>
            </w:r>
            <w:r w:rsidRPr="00E61613">
              <w:rPr>
                <w:rFonts w:asciiTheme="minorEastAsia" w:hAnsiTheme="minorEastAsia" w:hint="eastAsia"/>
                <w:szCs w:val="21"/>
              </w:rPr>
              <w:br/>
              <w:t>高级平场荧光专用物镜:</w:t>
            </w:r>
            <w:r w:rsidRPr="00E61613">
              <w:rPr>
                <w:rFonts w:asciiTheme="minorEastAsia" w:hAnsiTheme="minorEastAsia" w:hint="eastAsia"/>
                <w:szCs w:val="21"/>
              </w:rPr>
              <w:br/>
              <w:t>5X，数值孔径≥0.12，工作距离≥13.7mm</w:t>
            </w:r>
            <w:r w:rsidRPr="00E61613">
              <w:rPr>
                <w:rFonts w:asciiTheme="minorEastAsia" w:hAnsiTheme="minorEastAsia" w:hint="eastAsia"/>
                <w:szCs w:val="21"/>
              </w:rPr>
              <w:br/>
              <w:t>10X，数值孔径≥0.25，工作距离≥11mm</w:t>
            </w:r>
            <w:r w:rsidRPr="00E61613">
              <w:rPr>
                <w:rFonts w:asciiTheme="minorEastAsia" w:hAnsiTheme="minorEastAsia" w:hint="eastAsia"/>
                <w:szCs w:val="21"/>
              </w:rPr>
              <w:br/>
              <w:t>20X，数值孔径≥0.35，工作距离≥6.9mm</w:t>
            </w:r>
            <w:r w:rsidRPr="00E61613">
              <w:rPr>
                <w:rFonts w:asciiTheme="minorEastAsia" w:hAnsiTheme="minorEastAsia" w:hint="eastAsia"/>
                <w:szCs w:val="21"/>
              </w:rPr>
              <w:br/>
              <w:t>40X，数值孔径≥0.55，工作距离≥3.3mm</w:t>
            </w:r>
            <w:r w:rsidRPr="00E61613">
              <w:rPr>
                <w:rFonts w:asciiTheme="minorEastAsia" w:hAnsiTheme="minorEastAsia" w:hint="eastAsia"/>
                <w:szCs w:val="21"/>
              </w:rPr>
              <w:br/>
              <w:t>6.双目观察筒，10X 目镜，视野≥25mm</w:t>
            </w:r>
            <w:r w:rsidRPr="00E61613">
              <w:rPr>
                <w:rFonts w:asciiTheme="minorEastAsia" w:hAnsiTheme="minorEastAsia" w:hint="eastAsia"/>
                <w:szCs w:val="21"/>
              </w:rPr>
              <w:br/>
              <w:t>7.5孔位聚光镜， 工作距离≥40mm, 数值孔径≥0.5，可兼容明场、偏光、相差、IMC等观察方式</w:t>
            </w:r>
            <w:r w:rsidRPr="00E61613">
              <w:rPr>
                <w:rFonts w:asciiTheme="minorEastAsia" w:hAnsiTheme="minorEastAsia" w:hint="eastAsia"/>
                <w:szCs w:val="21"/>
              </w:rPr>
              <w:br/>
              <w:t>8.载物台，尺寸≥248 x212mm, 支持培养皿， 多孔板等器皿观察</w:t>
            </w:r>
            <w:r w:rsidRPr="00E61613">
              <w:rPr>
                <w:rFonts w:asciiTheme="minorEastAsia" w:hAnsiTheme="minorEastAsia" w:hint="eastAsia"/>
                <w:szCs w:val="21"/>
              </w:rPr>
              <w:br/>
              <w:t>9.长寿命LED 透射光冷光源照明, 功率≥10W, 寿命 ≥ 50000小时</w:t>
            </w:r>
            <w:r w:rsidRPr="00E61613">
              <w:rPr>
                <w:rFonts w:asciiTheme="minorEastAsia" w:hAnsiTheme="minorEastAsia" w:hint="eastAsia"/>
                <w:szCs w:val="21"/>
              </w:rPr>
              <w:br/>
              <w:t>10.荧光光源：12V120W汞灯光源，寿命≥200h</w:t>
            </w:r>
            <w:r w:rsidRPr="00E61613">
              <w:rPr>
                <w:rFonts w:asciiTheme="minorEastAsia" w:hAnsiTheme="minorEastAsia" w:hint="eastAsia"/>
                <w:szCs w:val="21"/>
              </w:rPr>
              <w:br/>
              <w:t>11.专业荧光摄像系统：</w:t>
            </w:r>
            <w:r w:rsidRPr="00E61613">
              <w:rPr>
                <w:rFonts w:asciiTheme="minorEastAsia" w:hAnsiTheme="minorEastAsia" w:hint="eastAsia"/>
                <w:szCs w:val="21"/>
              </w:rPr>
              <w:br/>
              <w:t>12.电脑：台式电脑i5以上CPU；1G显存；内存4G；1TB硬盘；带DVD刻录；23寸以上显示器；正版win7操作系统。</w:t>
            </w:r>
          </w:p>
        </w:tc>
      </w:tr>
      <w:tr w:rsidR="00E61613" w:rsidRPr="00E61613" w:rsidTr="00E61613">
        <w:trPr>
          <w:trHeight w:val="54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4</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倒置显微镜</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2</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倒置显微镜技术参数</w:t>
            </w:r>
            <w:r w:rsidRPr="00E61613">
              <w:rPr>
                <w:rFonts w:asciiTheme="minorEastAsia" w:hAnsiTheme="minorEastAsia" w:hint="eastAsia"/>
                <w:szCs w:val="21"/>
              </w:rPr>
              <w:br/>
              <w:t>1.无限远校正光学系统；</w:t>
            </w:r>
            <w:r w:rsidRPr="00E61613">
              <w:rPr>
                <w:rFonts w:asciiTheme="minorEastAsia" w:hAnsiTheme="minorEastAsia" w:hint="eastAsia"/>
                <w:szCs w:val="21"/>
              </w:rPr>
              <w:br/>
              <w:t>2.具备明场、相差功能观察；</w:t>
            </w:r>
            <w:r w:rsidRPr="00E61613">
              <w:rPr>
                <w:rFonts w:asciiTheme="minorEastAsia" w:hAnsiTheme="minorEastAsia" w:hint="eastAsia"/>
                <w:szCs w:val="21"/>
              </w:rPr>
              <w:br/>
              <w:t>3.具有同轴粗微调焦功能，粗调旋钮扭矩可调，行程9mm, 备有上、下限位装置，上调节行程为9 mm, 最小调节2 μm；</w:t>
            </w:r>
            <w:r w:rsidRPr="00E61613">
              <w:rPr>
                <w:rFonts w:asciiTheme="minorEastAsia" w:hAnsiTheme="minorEastAsia" w:hint="eastAsia"/>
                <w:szCs w:val="21"/>
              </w:rPr>
              <w:br/>
              <w:t>4.4孔物镜转换器，带4个长工作距离相差物镜， 配备5X、10X、20X、40X物镜；</w:t>
            </w:r>
            <w:r w:rsidRPr="00E61613">
              <w:rPr>
                <w:rFonts w:asciiTheme="minorEastAsia" w:hAnsiTheme="minorEastAsia" w:hint="eastAsia"/>
                <w:szCs w:val="21"/>
              </w:rPr>
              <w:br/>
              <w:t>5.LED冷光源透射光照明，恒定色温无热辐射，寿命≥50000小时，具有自动关闭功能,节能环保；</w:t>
            </w:r>
            <w:r w:rsidRPr="00E61613">
              <w:rPr>
                <w:rFonts w:asciiTheme="minorEastAsia" w:hAnsiTheme="minorEastAsia" w:hint="eastAsia"/>
                <w:szCs w:val="21"/>
              </w:rPr>
              <w:br/>
              <w:t>6.照明支柱调节：照明支柱可调节高低，可自行替换聚光镜，并可调节聚光镜工作距离</w:t>
            </w:r>
            <w:r w:rsidRPr="00E61613">
              <w:rPr>
                <w:rFonts w:asciiTheme="minorEastAsia" w:hAnsiTheme="minorEastAsia" w:hint="eastAsia"/>
                <w:szCs w:val="21"/>
              </w:rPr>
              <w:br/>
              <w:t>7.铰链式双目镜筒，视野数≥20mm，瞳距调节55-75mm；</w:t>
            </w:r>
            <w:r w:rsidRPr="00E61613">
              <w:rPr>
                <w:rFonts w:asciiTheme="minorEastAsia" w:hAnsiTheme="minorEastAsia" w:hint="eastAsia"/>
                <w:szCs w:val="21"/>
              </w:rPr>
              <w:br/>
              <w:t>8.目镜：10倍，视场数≥20mm，屈光度可调；</w:t>
            </w:r>
            <w:r w:rsidRPr="00E61613">
              <w:rPr>
                <w:rFonts w:asciiTheme="minorEastAsia" w:hAnsiTheme="minorEastAsia" w:hint="eastAsia"/>
                <w:szCs w:val="21"/>
              </w:rPr>
              <w:br/>
              <w:t>9.载物台262 x 212mm，可配万能通用样本夹，可用于观查不同形状的器皿如96孔板、24-68mm培养皿等而不用更换载物台适配器，也可用于120mm玻片；</w:t>
            </w:r>
            <w:r w:rsidRPr="00E61613">
              <w:rPr>
                <w:rFonts w:asciiTheme="minorEastAsia" w:hAnsiTheme="minorEastAsia" w:hint="eastAsia"/>
                <w:szCs w:val="21"/>
              </w:rPr>
              <w:br/>
              <w:t>10.超长工作距离聚光镜：数值孔径≥0.45，工作距离≥50mm，孔径光阑可调；</w:t>
            </w:r>
            <w:r w:rsidRPr="00E61613">
              <w:rPr>
                <w:rFonts w:asciiTheme="minorEastAsia" w:hAnsiTheme="minorEastAsia" w:hint="eastAsia"/>
                <w:szCs w:val="21"/>
              </w:rPr>
              <w:br/>
              <w:t>11.自动光强调节功能，相衬与明场转换时，光强自动调节，保护眼睛，节约时间。</w:t>
            </w:r>
          </w:p>
        </w:tc>
      </w:tr>
      <w:tr w:rsidR="00E61613" w:rsidRPr="00E61613" w:rsidTr="00E61613">
        <w:trPr>
          <w:trHeight w:val="1002"/>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5</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粒径分析仪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粒径分析仪用于测量胶体粒度大小以及分布表征；体系分散聚集行为研究；测量各种体系的Zeta电位及等电点，谱图和数据可输出，是用于材料研究的基础。</w:t>
            </w:r>
          </w:p>
        </w:tc>
      </w:tr>
      <w:tr w:rsidR="00E61613" w:rsidRPr="00E61613" w:rsidTr="00E61613">
        <w:trPr>
          <w:trHeight w:val="76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6</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冻干机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冻干机用途： 用于实验室生物样品,生物制剂，药品的冷冻干燥</w:t>
            </w:r>
            <w:r w:rsidRPr="00E61613">
              <w:rPr>
                <w:rFonts w:asciiTheme="minorEastAsia" w:hAnsiTheme="minorEastAsia" w:hint="eastAsia"/>
                <w:szCs w:val="21"/>
              </w:rPr>
              <w:br/>
              <w:t>1. 工作条件</w:t>
            </w:r>
            <w:r w:rsidRPr="00E61613">
              <w:rPr>
                <w:rFonts w:asciiTheme="minorEastAsia" w:hAnsiTheme="minorEastAsia" w:hint="eastAsia"/>
                <w:szCs w:val="21"/>
              </w:rPr>
              <w:br/>
              <w:t>1.1 工作温度： ＋10℃～＋25℃</w:t>
            </w:r>
            <w:r w:rsidRPr="00E61613">
              <w:rPr>
                <w:rFonts w:asciiTheme="minorEastAsia" w:hAnsiTheme="minorEastAsia" w:hint="eastAsia"/>
                <w:szCs w:val="21"/>
              </w:rPr>
              <w:br/>
              <w:t>1.2 电源要求： 220V， 50Hz</w:t>
            </w:r>
            <w:r w:rsidRPr="00E61613">
              <w:rPr>
                <w:rFonts w:asciiTheme="minorEastAsia" w:hAnsiTheme="minorEastAsia" w:hint="eastAsia"/>
                <w:szCs w:val="21"/>
              </w:rPr>
              <w:br/>
              <w:t>2. 技术要求</w:t>
            </w:r>
            <w:r w:rsidRPr="00E61613">
              <w:rPr>
                <w:rFonts w:asciiTheme="minorEastAsia" w:hAnsiTheme="minorEastAsia" w:hint="eastAsia"/>
                <w:szCs w:val="21"/>
              </w:rPr>
              <w:br/>
              <w:t>2.1 主机：2.1.1 VGA-TFT 彩色触摸屏操作面板≥5.7 英寸；</w:t>
            </w:r>
            <w:r w:rsidRPr="00E61613">
              <w:rPr>
                <w:rFonts w:asciiTheme="minorEastAsia" w:hAnsiTheme="minorEastAsia" w:hint="eastAsia"/>
                <w:szCs w:val="21"/>
              </w:rPr>
              <w:br/>
              <w:t>2.1.2 可实现真空自动控制， 有利于更好的控制产品温度及提高冻干效率；</w:t>
            </w:r>
            <w:r w:rsidRPr="00E61613">
              <w:rPr>
                <w:rFonts w:asciiTheme="minorEastAsia" w:hAnsiTheme="minorEastAsia" w:hint="eastAsia"/>
                <w:szCs w:val="21"/>
              </w:rPr>
              <w:br/>
              <w:t>2.1.3 真空度显示范围 0.001-1000mbar， 显示精度为 0.001mbar， 真空传感器为派纳尼真空传感器。</w:t>
            </w:r>
            <w:r w:rsidRPr="00E61613">
              <w:rPr>
                <w:rFonts w:asciiTheme="minorEastAsia" w:hAnsiTheme="minorEastAsia" w:hint="eastAsia"/>
                <w:szCs w:val="21"/>
              </w:rPr>
              <w:br/>
              <w:t>2.1.4 内置冰上蒸汽压曲线， 实现真空度和样品温度偶联显示。</w:t>
            </w:r>
            <w:r w:rsidRPr="00E61613">
              <w:rPr>
                <w:rFonts w:asciiTheme="minorEastAsia" w:hAnsiTheme="minorEastAsia" w:hint="eastAsia"/>
                <w:szCs w:val="21"/>
              </w:rPr>
              <w:br/>
              <w:t>2.1.5 冷阱最大凝冰容量： ≥4 Kg， 容积≥6.5L</w:t>
            </w:r>
            <w:r w:rsidRPr="00E61613">
              <w:rPr>
                <w:rFonts w:asciiTheme="minorEastAsia" w:hAnsiTheme="minorEastAsia" w:hint="eastAsia"/>
                <w:szCs w:val="21"/>
              </w:rPr>
              <w:br/>
              <w:t>2.1.6 凝冰效率 ： ≥4 kg/24h</w:t>
            </w:r>
            <w:r w:rsidRPr="00E61613">
              <w:rPr>
                <w:rFonts w:asciiTheme="minorEastAsia" w:hAnsiTheme="minorEastAsia" w:hint="eastAsia"/>
                <w:szCs w:val="21"/>
              </w:rPr>
              <w:br/>
              <w:t>2.1.7 工作温度： ≤-85℃</w:t>
            </w:r>
            <w:r w:rsidRPr="00E61613">
              <w:rPr>
                <w:rFonts w:asciiTheme="minorEastAsia" w:hAnsiTheme="minorEastAsia" w:hint="eastAsia"/>
                <w:szCs w:val="21"/>
              </w:rPr>
              <w:br/>
              <w:t>2.1.8 制冷功率： ≥2*0.51 KW</w:t>
            </w:r>
            <w:r w:rsidRPr="00E61613">
              <w:rPr>
                <w:rFonts w:asciiTheme="minorEastAsia" w:hAnsiTheme="minorEastAsia" w:hint="eastAsia"/>
                <w:szCs w:val="21"/>
              </w:rPr>
              <w:br/>
              <w:t>2.1.9 冷阱大开口设计， 直径≥300mm， 便于水蒸汽的快速输送</w:t>
            </w:r>
            <w:r w:rsidRPr="00E61613">
              <w:rPr>
                <w:rFonts w:asciiTheme="minorEastAsia" w:hAnsiTheme="minorEastAsia" w:hint="eastAsia"/>
                <w:szCs w:val="21"/>
              </w:rPr>
              <w:br/>
              <w:t>2.1.10 冷阱和冷凝管由 316L 不锈钢制成， 防腐蚀抗变形， 电解抛光处理， 易于清洗， 冷凝管暴露于冷</w:t>
            </w:r>
            <w:r w:rsidRPr="00E61613">
              <w:rPr>
                <w:rFonts w:asciiTheme="minorEastAsia" w:hAnsiTheme="minorEastAsia" w:hint="eastAsia"/>
                <w:szCs w:val="21"/>
              </w:rPr>
              <w:br/>
              <w:t>阱内， 具有冷阱预冻功能。</w:t>
            </w:r>
            <w:r w:rsidRPr="00E61613">
              <w:rPr>
                <w:rFonts w:asciiTheme="minorEastAsia" w:hAnsiTheme="minorEastAsia" w:hint="eastAsia"/>
                <w:szCs w:val="21"/>
              </w:rPr>
              <w:br/>
              <w:t>2.1.11 操作语言设置≥10 种， 包括中文操作系统。</w:t>
            </w:r>
            <w:r w:rsidRPr="00E61613">
              <w:rPr>
                <w:rFonts w:asciiTheme="minorEastAsia" w:hAnsiTheme="minorEastAsia" w:hint="eastAsia"/>
                <w:szCs w:val="21"/>
              </w:rPr>
              <w:br/>
              <w:t>2.1.12 采用无氟环保制冷剂， GWP（全球变暖潜能值） ≤10</w:t>
            </w:r>
            <w:r w:rsidRPr="00E61613">
              <w:rPr>
                <w:rFonts w:asciiTheme="minorEastAsia" w:hAnsiTheme="minorEastAsia" w:hint="eastAsia"/>
                <w:szCs w:val="21"/>
              </w:rPr>
              <w:br/>
              <w:t>2.2 真空系统：</w:t>
            </w:r>
            <w:r w:rsidRPr="00E61613">
              <w:rPr>
                <w:rFonts w:asciiTheme="minorEastAsia" w:hAnsiTheme="minorEastAsia" w:hint="eastAsia"/>
                <w:szCs w:val="21"/>
              </w:rPr>
              <w:br/>
              <w:t>2.2.1 真空泵抽气速率： ≥98L／ min，</w:t>
            </w:r>
            <w:r w:rsidRPr="00E61613">
              <w:rPr>
                <w:rFonts w:asciiTheme="minorEastAsia" w:hAnsiTheme="minorEastAsia" w:hint="eastAsia"/>
                <w:szCs w:val="21"/>
              </w:rPr>
              <w:br/>
              <w:t>2.2.2 极限真空： ≤2× 10－3mbar</w:t>
            </w:r>
            <w:r w:rsidRPr="00E61613">
              <w:rPr>
                <w:rFonts w:asciiTheme="minorEastAsia" w:hAnsiTheme="minorEastAsia" w:hint="eastAsia"/>
                <w:szCs w:val="21"/>
              </w:rPr>
              <w:br/>
              <w:t>2.2.3 需要配置油雾过滤器， 防止污染环境</w:t>
            </w:r>
            <w:r w:rsidRPr="00E61613">
              <w:rPr>
                <w:rFonts w:asciiTheme="minorEastAsia" w:hAnsiTheme="minorEastAsia" w:hint="eastAsia"/>
                <w:szCs w:val="21"/>
              </w:rPr>
              <w:br/>
              <w:t>2.3 冷冻样品干燥室:</w:t>
            </w:r>
            <w:r w:rsidRPr="00E61613">
              <w:rPr>
                <w:rFonts w:asciiTheme="minorEastAsia" w:hAnsiTheme="minorEastAsia" w:hint="eastAsia"/>
                <w:szCs w:val="21"/>
              </w:rPr>
              <w:br/>
              <w:t>2.3.1 干燥室为透明有机玻璃材质， 带12个接口，</w:t>
            </w:r>
            <w:r w:rsidRPr="00E61613">
              <w:rPr>
                <w:rFonts w:asciiTheme="minorEastAsia" w:hAnsiTheme="minorEastAsia" w:hint="eastAsia"/>
                <w:szCs w:val="21"/>
              </w:rPr>
              <w:br/>
              <w:t>2.3.2 防老化橡胶阀内置不锈钢接头， 防腐蚀抗变形；</w:t>
            </w:r>
            <w:r w:rsidRPr="00E61613">
              <w:rPr>
                <w:rFonts w:asciiTheme="minorEastAsia" w:hAnsiTheme="minorEastAsia" w:hint="eastAsia"/>
                <w:szCs w:val="21"/>
              </w:rPr>
              <w:br/>
              <w:t>2.3.3 不锈钢隔板</w:t>
            </w:r>
          </w:p>
        </w:tc>
      </w:tr>
      <w:tr w:rsidR="00E61613" w:rsidRPr="00E61613" w:rsidTr="00E61613">
        <w:trPr>
          <w:trHeight w:val="1309"/>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7</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荧光酶标仪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荧光酶标仪包含荧光、化学发光、吸收光检测功能，独特的双光源双光路光路设计，应用广泛，可满足实验人员的不同实验要求。</w:t>
            </w:r>
            <w:r w:rsidRPr="00E61613">
              <w:rPr>
                <w:rFonts w:asciiTheme="minorEastAsia" w:hAnsiTheme="minorEastAsia" w:hint="eastAsia"/>
                <w:szCs w:val="21"/>
              </w:rPr>
              <w:br/>
              <w:t>工作条件</w:t>
            </w:r>
            <w:r w:rsidRPr="00E61613">
              <w:rPr>
                <w:rFonts w:asciiTheme="minorEastAsia" w:hAnsiTheme="minorEastAsia" w:hint="eastAsia"/>
                <w:szCs w:val="21"/>
              </w:rPr>
              <w:br/>
              <w:t>环境：能在18℃～40℃室温，相对湿度10~85%环境下运行。</w:t>
            </w:r>
            <w:r w:rsidRPr="00E61613">
              <w:rPr>
                <w:rFonts w:asciiTheme="minorEastAsia" w:hAnsiTheme="minorEastAsia" w:hint="eastAsia"/>
                <w:szCs w:val="21"/>
              </w:rPr>
              <w:br/>
              <w:t>电源及插头：能在AC220V±10%，50Hz条件下连续工作</w:t>
            </w:r>
          </w:p>
        </w:tc>
      </w:tr>
      <w:tr w:rsidR="00E61613" w:rsidRPr="00E61613" w:rsidTr="00E61613">
        <w:trPr>
          <w:trHeight w:val="29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8</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厌氧工作站</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于微氧菌、厌氧菌培养和实验操作。</w:t>
            </w:r>
            <w:r w:rsidRPr="00E61613">
              <w:rPr>
                <w:rFonts w:asciiTheme="minorEastAsia" w:hAnsiTheme="minorEastAsia" w:hint="eastAsia"/>
                <w:szCs w:val="21"/>
              </w:rPr>
              <w:br/>
              <w:t>1.工作腔容积不小于388L，培养室不小于51L，传递腔不小于14L</w:t>
            </w:r>
            <w:r w:rsidRPr="00E61613">
              <w:rPr>
                <w:rFonts w:asciiTheme="minorEastAsia" w:hAnsiTheme="minorEastAsia" w:hint="eastAsia"/>
                <w:szCs w:val="21"/>
              </w:rPr>
              <w:br/>
              <w:t>2. 培养室温度:室温+5℃—70℃，培养室温度均一性：±0.5℃</w:t>
            </w:r>
            <w:r w:rsidRPr="00E61613">
              <w:rPr>
                <w:rFonts w:asciiTheme="minorEastAsia" w:hAnsiTheme="minorEastAsia" w:hint="eastAsia"/>
                <w:szCs w:val="21"/>
              </w:rPr>
              <w:br/>
              <w:t>3.外形尺寸（cm）：124.5ⅹ81.3ⅹ70.1</w:t>
            </w:r>
            <w:r w:rsidRPr="00E61613">
              <w:rPr>
                <w:rFonts w:asciiTheme="minorEastAsia" w:hAnsiTheme="minorEastAsia" w:hint="eastAsia"/>
                <w:szCs w:val="21"/>
              </w:rPr>
              <w:br/>
              <w:t>传递室尺寸（cm）：22ⅹ27.2ⅹ22.9</w:t>
            </w:r>
            <w:r w:rsidRPr="00E61613">
              <w:rPr>
                <w:rFonts w:asciiTheme="minorEastAsia" w:hAnsiTheme="minorEastAsia" w:hint="eastAsia"/>
                <w:szCs w:val="21"/>
              </w:rPr>
              <w:br/>
              <w:t>操作室尺寸（cm）：83.8ⅹ73.4ⅹ63.5</w:t>
            </w:r>
            <w:r w:rsidRPr="00E61613">
              <w:rPr>
                <w:rFonts w:asciiTheme="minorEastAsia" w:hAnsiTheme="minorEastAsia" w:hint="eastAsia"/>
                <w:szCs w:val="21"/>
              </w:rPr>
              <w:br/>
              <w:t>独立培养室尺寸（cm）：69.9ⅹ21.6ⅹ34</w:t>
            </w:r>
            <w:r w:rsidRPr="00E61613">
              <w:rPr>
                <w:rFonts w:asciiTheme="minorEastAsia" w:hAnsiTheme="minorEastAsia" w:hint="eastAsia"/>
                <w:szCs w:val="21"/>
              </w:rPr>
              <w:br/>
              <w:t>4..独立培养室可容纳培养皿数量（个）：300</w:t>
            </w:r>
            <w:r w:rsidRPr="00E61613">
              <w:rPr>
                <w:rFonts w:asciiTheme="minorEastAsia" w:hAnsiTheme="minorEastAsia" w:hint="eastAsia"/>
                <w:szCs w:val="21"/>
              </w:rPr>
              <w:br/>
              <w:t>5.在保证操作舒适性下，整个操作室可容纳培养皿（个）：750</w:t>
            </w:r>
            <w:r w:rsidRPr="00E61613">
              <w:rPr>
                <w:rFonts w:asciiTheme="minorEastAsia" w:hAnsiTheme="minorEastAsia" w:hint="eastAsia"/>
                <w:szCs w:val="21"/>
              </w:rPr>
              <w:br/>
              <w:t>6.配备独立氧浓度控制器，可实现＜20%的微氧实验或者＞20%的高氧气浓度实验。</w:t>
            </w:r>
          </w:p>
        </w:tc>
      </w:tr>
      <w:tr w:rsidR="00E61613" w:rsidRPr="00E61613" w:rsidTr="00E61613">
        <w:trPr>
          <w:trHeight w:val="22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9</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厌氧环境生成系统</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技术规格</w:t>
            </w:r>
            <w:r w:rsidRPr="00E61613">
              <w:rPr>
                <w:rFonts w:asciiTheme="minorEastAsia" w:hAnsiTheme="minorEastAsia" w:hint="eastAsia"/>
                <w:szCs w:val="21"/>
              </w:rPr>
              <w:br/>
              <w:t>1电气参数：电压220V，频率50-60Hz，保险丝6.3A，功耗616W</w:t>
            </w:r>
            <w:r w:rsidRPr="00E61613">
              <w:rPr>
                <w:rFonts w:asciiTheme="minorEastAsia" w:hAnsiTheme="minorEastAsia" w:hint="eastAsia"/>
                <w:szCs w:val="21"/>
              </w:rPr>
              <w:br/>
              <w:t xml:space="preserve">2结构参数：碳钢机箱ABS上盖，L:290mm*W:250mm*H:350mm，净重≤16.3Kg； </w:t>
            </w:r>
            <w:r w:rsidRPr="00E61613">
              <w:rPr>
                <w:rFonts w:asciiTheme="minorEastAsia" w:hAnsiTheme="minorEastAsia" w:hint="eastAsia"/>
                <w:szCs w:val="21"/>
              </w:rPr>
              <w:br/>
              <w:t>3运行环境：10℃-50℃，相对湿度20%-80%，存储温度0℃-70℃；</w:t>
            </w:r>
            <w:r w:rsidRPr="00E61613">
              <w:rPr>
                <w:rFonts w:asciiTheme="minorEastAsia" w:hAnsiTheme="minorEastAsia" w:hint="eastAsia"/>
                <w:szCs w:val="21"/>
              </w:rPr>
              <w:br/>
              <w:t>4配置：多功能厌氧环境生成系统主机1套，OTB探头1套，CH探头1套，1.5L培养罐1套，2.5L培养罐1套，钯触媒6包，标准混合气1500L。</w:t>
            </w:r>
          </w:p>
        </w:tc>
      </w:tr>
      <w:tr w:rsidR="00E61613" w:rsidRPr="00E61613" w:rsidTr="00E61613">
        <w:trPr>
          <w:trHeight w:val="20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10</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全自动菌落计数仪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 xml:space="preserve">1. 全不锈钢机身 </w:t>
            </w:r>
            <w:r w:rsidRPr="00E61613">
              <w:rPr>
                <w:rFonts w:asciiTheme="minorEastAsia" w:hAnsiTheme="minorEastAsia" w:hint="eastAsia"/>
                <w:szCs w:val="21"/>
              </w:rPr>
              <w:br/>
              <w:t xml:space="preserve">2. CMOS 彩色相机 </w:t>
            </w:r>
            <w:r w:rsidRPr="00E61613">
              <w:rPr>
                <w:rFonts w:asciiTheme="minorEastAsia" w:hAnsiTheme="minorEastAsia" w:hint="eastAsia"/>
                <w:szCs w:val="21"/>
              </w:rPr>
              <w:br/>
              <w:t xml:space="preserve">3. M12 镜头 </w:t>
            </w:r>
            <w:r w:rsidRPr="00E61613">
              <w:rPr>
                <w:rFonts w:asciiTheme="minorEastAsia" w:hAnsiTheme="minorEastAsia" w:hint="eastAsia"/>
                <w:szCs w:val="21"/>
              </w:rPr>
              <w:br/>
              <w:t xml:space="preserve">4. 28 倍数码变焦 </w:t>
            </w:r>
            <w:r w:rsidRPr="00E61613">
              <w:rPr>
                <w:rFonts w:asciiTheme="minorEastAsia" w:hAnsiTheme="minorEastAsia" w:hint="eastAsia"/>
                <w:szCs w:val="21"/>
              </w:rPr>
              <w:br/>
              <w:t xml:space="preserve">5. 分辨率: 100 万像素 </w:t>
            </w:r>
            <w:r w:rsidRPr="00E61613">
              <w:rPr>
                <w:rFonts w:asciiTheme="minorEastAsia" w:hAnsiTheme="minorEastAsia" w:hint="eastAsia"/>
                <w:szCs w:val="21"/>
              </w:rPr>
              <w:br/>
              <w:t xml:space="preserve">6.数据安全：修改后的数据可追溯性，符合 21 CFR part 11/与 LIMS/SIL 系统连接 </w:t>
            </w:r>
          </w:p>
        </w:tc>
      </w:tr>
      <w:tr w:rsidR="00E61613" w:rsidRPr="00E61613" w:rsidTr="00E61613">
        <w:trPr>
          <w:trHeight w:val="230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11</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二氧化碳培养箱</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13</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1工作体积≥165升</w:t>
            </w:r>
            <w:r w:rsidRPr="00E61613">
              <w:rPr>
                <w:rFonts w:asciiTheme="minorEastAsia" w:hAnsiTheme="minorEastAsia" w:hint="eastAsia"/>
                <w:szCs w:val="21"/>
              </w:rPr>
              <w:br/>
              <w:t>2.标配搁板数目/最多可选装搁板数：3块/10块，隔板带孔可调节高度，单隔板承重≥10kg</w:t>
            </w:r>
            <w:r w:rsidRPr="00E61613">
              <w:rPr>
                <w:rFonts w:asciiTheme="minorEastAsia" w:hAnsiTheme="minorEastAsia" w:hint="eastAsia"/>
                <w:szCs w:val="21"/>
              </w:rPr>
              <w:br/>
              <w:t>4.温度控制范围：高于室温3℃～55℃</w:t>
            </w:r>
            <w:r w:rsidRPr="00E61613">
              <w:rPr>
                <w:rFonts w:asciiTheme="minorEastAsia" w:hAnsiTheme="minorEastAsia" w:hint="eastAsia"/>
                <w:szCs w:val="21"/>
              </w:rPr>
              <w:br/>
              <w:t>5.温度控制精度 （时间）：±0.1℃</w:t>
            </w:r>
            <w:r w:rsidRPr="00E61613">
              <w:rPr>
                <w:rFonts w:asciiTheme="minorEastAsia" w:hAnsiTheme="minorEastAsia" w:hint="eastAsia"/>
                <w:szCs w:val="21"/>
              </w:rPr>
              <w:br/>
              <w:t>6.温度均一性:&lt; ±0.3℃，空间温度测试点</w:t>
            </w:r>
            <w:r w:rsidRPr="00E61613">
              <w:rPr>
                <w:rFonts w:asciiTheme="minorEastAsia" w:hAnsiTheme="minorEastAsia" w:hint="eastAsia"/>
                <w:szCs w:val="21"/>
              </w:rPr>
              <w:br/>
              <w:t>7.温度跟踪报警：有, ±1℃</w:t>
            </w:r>
            <w:r w:rsidRPr="00E61613">
              <w:rPr>
                <w:rFonts w:asciiTheme="minorEastAsia" w:hAnsiTheme="minorEastAsia" w:hint="eastAsia"/>
                <w:szCs w:val="21"/>
              </w:rPr>
              <w:br/>
              <w:t>8.温度显示：触摸屏</w:t>
            </w:r>
          </w:p>
        </w:tc>
      </w:tr>
      <w:tr w:rsidR="00E61613" w:rsidRPr="00E61613" w:rsidTr="00E61613">
        <w:trPr>
          <w:trHeight w:val="236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12</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低氧培养箱</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2</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1.工作体积≥165升</w:t>
            </w:r>
            <w:r w:rsidRPr="00E61613">
              <w:rPr>
                <w:rFonts w:asciiTheme="minorEastAsia" w:hAnsiTheme="minorEastAsia" w:hint="eastAsia"/>
                <w:szCs w:val="21"/>
              </w:rPr>
              <w:br/>
              <w:t>2.标配搁板数目/最多可选装搁板数：3块/10块，隔板带孔可调节高度，单隔板承重≥10kg</w:t>
            </w:r>
            <w:r w:rsidRPr="00E61613">
              <w:rPr>
                <w:rFonts w:asciiTheme="minorEastAsia" w:hAnsiTheme="minorEastAsia" w:hint="eastAsia"/>
                <w:szCs w:val="21"/>
              </w:rPr>
              <w:br/>
              <w:t>4.温度控制范围：高于室温3℃～55℃</w:t>
            </w:r>
            <w:r w:rsidRPr="00E61613">
              <w:rPr>
                <w:rFonts w:asciiTheme="minorEastAsia" w:hAnsiTheme="minorEastAsia" w:hint="eastAsia"/>
                <w:szCs w:val="21"/>
              </w:rPr>
              <w:br/>
              <w:t>5.温度控制精度 （时间）：±0.1℃</w:t>
            </w:r>
            <w:r w:rsidRPr="00E61613">
              <w:rPr>
                <w:rFonts w:asciiTheme="minorEastAsia" w:hAnsiTheme="minorEastAsia" w:hint="eastAsia"/>
                <w:szCs w:val="21"/>
              </w:rPr>
              <w:br/>
              <w:t>6.温度均一性:&lt; ±0.3℃，空间温度测试点</w:t>
            </w:r>
            <w:r w:rsidRPr="00E61613">
              <w:rPr>
                <w:rFonts w:asciiTheme="minorEastAsia" w:hAnsiTheme="minorEastAsia" w:hint="eastAsia"/>
                <w:szCs w:val="21"/>
              </w:rPr>
              <w:br/>
              <w:t>7.温度跟踪报警：有, ±1℃</w:t>
            </w:r>
            <w:r w:rsidRPr="00E61613">
              <w:rPr>
                <w:rFonts w:asciiTheme="minorEastAsia" w:hAnsiTheme="minorEastAsia" w:hint="eastAsia"/>
                <w:szCs w:val="21"/>
              </w:rPr>
              <w:br/>
              <w:t>8.温度显示：触摸屏</w:t>
            </w:r>
            <w:r w:rsidRPr="00E61613">
              <w:rPr>
                <w:rFonts w:asciiTheme="minorEastAsia" w:hAnsiTheme="minorEastAsia" w:hint="eastAsia"/>
                <w:szCs w:val="21"/>
              </w:rPr>
              <w:br/>
              <w:t>9.保温方式：直热式</w:t>
            </w:r>
          </w:p>
        </w:tc>
      </w:tr>
      <w:tr w:rsidR="00E61613" w:rsidRPr="00E61613" w:rsidTr="00E61613">
        <w:trPr>
          <w:trHeight w:val="166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13</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生物安全柜（</w:t>
            </w:r>
            <w:r w:rsidRPr="00E61613">
              <w:rPr>
                <w:rFonts w:asciiTheme="minorEastAsia" w:hAnsiTheme="minorEastAsia"/>
                <w:szCs w:val="21"/>
              </w:rPr>
              <w:t>A2</w:t>
            </w:r>
            <w:r w:rsidRPr="00E61613">
              <w:rPr>
                <w:rFonts w:asciiTheme="minorEastAsia" w:hAnsiTheme="minorEastAsia" w:hint="eastAsia"/>
                <w:szCs w:val="21"/>
              </w:rPr>
              <w:t>型）</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18</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1气流模式：30%外排，70%循环</w:t>
            </w:r>
            <w:r w:rsidRPr="00E61613">
              <w:rPr>
                <w:rFonts w:asciiTheme="minorEastAsia" w:hAnsiTheme="minorEastAsia" w:hint="eastAsia"/>
                <w:szCs w:val="21"/>
              </w:rPr>
              <w:br/>
              <w:t>2内部尺寸(W×D×H)≤1200x630x780mm</w:t>
            </w:r>
            <w:r w:rsidRPr="00E61613">
              <w:rPr>
                <w:rFonts w:asciiTheme="minorEastAsia" w:hAnsiTheme="minorEastAsia" w:hint="eastAsia"/>
                <w:szCs w:val="21"/>
              </w:rPr>
              <w:br/>
              <w:t>3外部尺寸(W×D×H)≤1300x802x1520mm</w:t>
            </w:r>
            <w:r w:rsidRPr="00E61613">
              <w:rPr>
                <w:rFonts w:asciiTheme="minorEastAsia" w:hAnsiTheme="minorEastAsia" w:hint="eastAsia"/>
                <w:szCs w:val="21"/>
              </w:rPr>
              <w:br/>
              <w:t>4配置：</w:t>
            </w:r>
            <w:r w:rsidRPr="00E61613">
              <w:rPr>
                <w:rFonts w:asciiTheme="minorEastAsia" w:hAnsiTheme="minorEastAsia" w:hint="eastAsia"/>
                <w:szCs w:val="21"/>
              </w:rPr>
              <w:br/>
              <w:t>主机*1，紫外灯*2，照明灯*1，搁手架*2，梯形挂包架*1，移液枪架*1，可调高度支架*1,</w:t>
            </w:r>
          </w:p>
        </w:tc>
      </w:tr>
      <w:tr w:rsidR="00E61613" w:rsidRPr="00E61613" w:rsidTr="00E61613">
        <w:trPr>
          <w:trHeight w:val="3702"/>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14</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真空吸液器</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10</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1、液体不与吸液手柄内部部件直接接触，易于清洗，延长使用寿命</w:t>
            </w:r>
            <w:r w:rsidRPr="00E61613">
              <w:rPr>
                <w:rFonts w:asciiTheme="minorEastAsia" w:hAnsiTheme="minorEastAsia" w:hint="eastAsia"/>
                <w:szCs w:val="21"/>
              </w:rPr>
              <w:br/>
              <w:t>2、设备工作时噪声低于60DB，减少实验室环境内的噪音，降低对使用人员听力的损伤</w:t>
            </w:r>
            <w:r w:rsidRPr="00E61613">
              <w:rPr>
                <w:rFonts w:asciiTheme="minorEastAsia" w:hAnsiTheme="minorEastAsia" w:hint="eastAsia"/>
                <w:szCs w:val="21"/>
              </w:rPr>
              <w:br/>
              <w:t>3、主机设备标配单通道吸头/多通道吸头/抽吸移液管适配器</w:t>
            </w:r>
            <w:r w:rsidRPr="00E61613">
              <w:rPr>
                <w:rFonts w:asciiTheme="minorEastAsia" w:hAnsiTheme="minorEastAsia" w:hint="eastAsia"/>
                <w:szCs w:val="21"/>
              </w:rPr>
              <w:br/>
              <w:t>4、吸液手柄设有连续吸液开关，可灵活切换手动模式和连续吸液模式</w:t>
            </w:r>
            <w:r w:rsidRPr="00E61613">
              <w:rPr>
                <w:rFonts w:asciiTheme="minorEastAsia" w:hAnsiTheme="minorEastAsia" w:hint="eastAsia"/>
                <w:szCs w:val="21"/>
              </w:rPr>
              <w:br/>
              <w:t>5、快速自旋接头和止水夹设计，轻松拆装集液瓶的同时可避免瓶内液体污染实验环境</w:t>
            </w:r>
            <w:r w:rsidRPr="00E61613">
              <w:rPr>
                <w:rFonts w:asciiTheme="minorEastAsia" w:hAnsiTheme="minorEastAsia" w:hint="eastAsia"/>
                <w:szCs w:val="21"/>
              </w:rPr>
              <w:br/>
              <w:t>6、可同时使用两个手柄吸液，选配带有三通接头的手柄套件，可实现一台主机连接两个吸液通道手柄，满足多名实验人员同时操作</w:t>
            </w:r>
            <w:r w:rsidRPr="00E61613">
              <w:rPr>
                <w:rFonts w:asciiTheme="minorEastAsia" w:hAnsiTheme="minorEastAsia" w:hint="eastAsia"/>
                <w:szCs w:val="21"/>
              </w:rPr>
              <w:br/>
              <w:t>7、吸液手柄、多种适配接头、管路、自旋接头、止水夹及储液瓶均可清洁，且可承受121℃高温蒸汽灭菌</w:t>
            </w:r>
            <w:r w:rsidRPr="00E61613">
              <w:rPr>
                <w:rFonts w:asciiTheme="minorEastAsia" w:hAnsiTheme="minorEastAsia" w:hint="eastAsia"/>
                <w:szCs w:val="21"/>
              </w:rPr>
              <w:br/>
              <w:t>8、速度调节按钮无极可调，可根据实际实验需求灵活调节</w:t>
            </w:r>
            <w:r w:rsidRPr="00E61613">
              <w:rPr>
                <w:rFonts w:asciiTheme="minorEastAsia" w:hAnsiTheme="minorEastAsia" w:hint="eastAsia"/>
                <w:szCs w:val="21"/>
              </w:rPr>
              <w:br/>
              <w:t>9、单/多道吸头适配器配有退吸头扳机，实现一键退吸头。</w:t>
            </w:r>
          </w:p>
        </w:tc>
      </w:tr>
      <w:tr w:rsidR="00E61613" w:rsidRPr="00E61613" w:rsidTr="00E61613">
        <w:trPr>
          <w:trHeight w:val="250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15</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红外接种环灭菌器</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6</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1、灭菌区总长：100mm</w:t>
            </w:r>
            <w:r w:rsidRPr="00E61613">
              <w:rPr>
                <w:rFonts w:asciiTheme="minorEastAsia" w:hAnsiTheme="minorEastAsia" w:hint="eastAsia"/>
                <w:szCs w:val="21"/>
              </w:rPr>
              <w:br/>
              <w:t>2、最大消毒物品外径：≤φ53mm</w:t>
            </w:r>
            <w:r w:rsidRPr="00E61613">
              <w:rPr>
                <w:rFonts w:asciiTheme="minorEastAsia" w:hAnsiTheme="minorEastAsia" w:hint="eastAsia"/>
                <w:szCs w:val="21"/>
              </w:rPr>
              <w:br/>
              <w:t>3、中心区最高温度：900℃（建议灭菌温度设定为800℃）</w:t>
            </w:r>
            <w:r w:rsidRPr="00E61613">
              <w:rPr>
                <w:rFonts w:asciiTheme="minorEastAsia" w:hAnsiTheme="minorEastAsia" w:hint="eastAsia"/>
                <w:szCs w:val="21"/>
              </w:rPr>
              <w:br/>
              <w:t>4、加温区控温范围：RT+5～900℃</w:t>
            </w:r>
            <w:r w:rsidRPr="00E61613">
              <w:rPr>
                <w:rFonts w:asciiTheme="minorEastAsia" w:hAnsiTheme="minorEastAsia" w:hint="eastAsia"/>
                <w:szCs w:val="21"/>
              </w:rPr>
              <w:br/>
              <w:t>5、控温精度：±15℃</w:t>
            </w:r>
            <w:r w:rsidRPr="00E61613">
              <w:rPr>
                <w:rFonts w:asciiTheme="minorEastAsia" w:hAnsiTheme="minorEastAsia" w:hint="eastAsia"/>
                <w:szCs w:val="21"/>
              </w:rPr>
              <w:br/>
              <w:t>6、升温时间：750℃＜20min</w:t>
            </w:r>
            <w:r w:rsidRPr="00E61613">
              <w:rPr>
                <w:rFonts w:asciiTheme="minorEastAsia" w:hAnsiTheme="minorEastAsia" w:hint="eastAsia"/>
                <w:szCs w:val="21"/>
              </w:rPr>
              <w:br/>
              <w:t>7、功率：410W</w:t>
            </w:r>
            <w:r w:rsidRPr="00E61613">
              <w:rPr>
                <w:rFonts w:asciiTheme="minorEastAsia" w:hAnsiTheme="minorEastAsia" w:hint="eastAsia"/>
                <w:szCs w:val="21"/>
              </w:rPr>
              <w:br/>
              <w:t>8、电源：交流220V±15％ 50Hz</w:t>
            </w:r>
            <w:r w:rsidRPr="00E61613">
              <w:rPr>
                <w:rFonts w:asciiTheme="minorEastAsia" w:hAnsiTheme="minorEastAsia" w:hint="eastAsia"/>
                <w:szCs w:val="21"/>
              </w:rPr>
              <w:br/>
            </w:r>
            <w:r w:rsidRPr="00E61613">
              <w:rPr>
                <w:rFonts w:asciiTheme="minorEastAsia" w:hAnsiTheme="minorEastAsia" w:hint="eastAsia"/>
                <w:szCs w:val="21"/>
              </w:rPr>
              <w:lastRenderedPageBreak/>
              <w:t>9、产品外形最大尺寸：170*105*280mm</w:t>
            </w:r>
          </w:p>
        </w:tc>
      </w:tr>
      <w:tr w:rsidR="00E61613" w:rsidRPr="00E61613" w:rsidTr="00E61613">
        <w:trPr>
          <w:trHeight w:val="446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16</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冷冻离心机（水平转+</w:t>
            </w:r>
            <w:r w:rsidRPr="00E61613">
              <w:rPr>
                <w:rFonts w:asciiTheme="minorEastAsia" w:hAnsiTheme="minorEastAsia" w:hint="eastAsia"/>
                <w:szCs w:val="21"/>
              </w:rPr>
              <w:t>定角转）</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1、主机最大容量要求：水平转子≥4×750ml；固定角转≥56×15ml离心管；固定角转≥28×50ml离心管；水平转子≥16×微孔板；固定角转≥48×1.5/2.0ml离心管。</w:t>
            </w:r>
            <w:r w:rsidRPr="00E61613">
              <w:rPr>
                <w:rFonts w:asciiTheme="minorEastAsia" w:hAnsiTheme="minorEastAsia" w:hint="eastAsia"/>
                <w:szCs w:val="21"/>
              </w:rPr>
              <w:br/>
              <w:t>2、最大相对离心力≥20913g，最大转速≥14000rpm；</w:t>
            </w:r>
            <w:r w:rsidRPr="00E61613">
              <w:rPr>
                <w:rFonts w:asciiTheme="minorEastAsia" w:hAnsiTheme="minorEastAsia" w:hint="eastAsia"/>
                <w:szCs w:val="21"/>
              </w:rPr>
              <w:br/>
              <w:t>3、转速精度要求：≤10 rpm</w:t>
            </w:r>
            <w:r w:rsidRPr="00E61613">
              <w:rPr>
                <w:rFonts w:asciiTheme="minorEastAsia" w:hAnsiTheme="minorEastAsia" w:hint="eastAsia"/>
                <w:szCs w:val="21"/>
              </w:rPr>
              <w:br/>
              <w:t>4、配置要求：</w:t>
            </w:r>
            <w:r w:rsidRPr="00E61613">
              <w:rPr>
                <w:rFonts w:asciiTheme="minorEastAsia" w:hAnsiTheme="minorEastAsia" w:hint="eastAsia"/>
                <w:szCs w:val="21"/>
              </w:rPr>
              <w:br/>
              <w:t>4.1、主机一台；</w:t>
            </w:r>
            <w:r w:rsidRPr="00E61613">
              <w:rPr>
                <w:rFonts w:asciiTheme="minorEastAsia" w:hAnsiTheme="minorEastAsia" w:hint="eastAsia"/>
                <w:szCs w:val="21"/>
              </w:rPr>
              <w:br/>
              <w:t>4.2、水平转子一个，</w:t>
            </w:r>
            <w:r w:rsidRPr="00E61613">
              <w:rPr>
                <w:rFonts w:asciiTheme="minorEastAsia" w:hAnsiTheme="minorEastAsia" w:hint="eastAsia"/>
                <w:szCs w:val="21"/>
              </w:rPr>
              <w:br/>
              <w:t>4.3、250ml矩形吊篮4个，</w:t>
            </w:r>
            <w:r w:rsidRPr="00E61613">
              <w:rPr>
                <w:rFonts w:asciiTheme="minorEastAsia" w:hAnsiTheme="minorEastAsia" w:hint="eastAsia"/>
                <w:szCs w:val="21"/>
              </w:rPr>
              <w:br/>
              <w:t>4.4、15ml锥形管适配器4个；</w:t>
            </w:r>
            <w:r w:rsidRPr="00E61613">
              <w:rPr>
                <w:rFonts w:asciiTheme="minorEastAsia" w:hAnsiTheme="minorEastAsia" w:hint="eastAsia"/>
                <w:szCs w:val="21"/>
              </w:rPr>
              <w:br/>
              <w:t>4.5、50ml锥形管适配器4个；</w:t>
            </w:r>
            <w:r w:rsidRPr="00E61613">
              <w:rPr>
                <w:rFonts w:asciiTheme="minorEastAsia" w:hAnsiTheme="minorEastAsia" w:hint="eastAsia"/>
                <w:szCs w:val="21"/>
              </w:rPr>
              <w:br/>
              <w:t>4.6、水平转子的微孔板吊篮4个，要求一个吊篮可同时离心4块微孔板或一块深孔板；</w:t>
            </w:r>
            <w:r w:rsidRPr="00E61613">
              <w:rPr>
                <w:rFonts w:asciiTheme="minorEastAsia" w:hAnsiTheme="minorEastAsia" w:hint="eastAsia"/>
                <w:szCs w:val="21"/>
              </w:rPr>
              <w:br/>
              <w:t>4.7、6×85ml固定角转一个；</w:t>
            </w:r>
            <w:r w:rsidRPr="00E61613">
              <w:rPr>
                <w:rFonts w:asciiTheme="minorEastAsia" w:hAnsiTheme="minorEastAsia" w:hint="eastAsia"/>
                <w:szCs w:val="21"/>
              </w:rPr>
              <w:br/>
              <w:t>4.8、15ml锥形管适配器6个；</w:t>
            </w:r>
            <w:r w:rsidRPr="00E61613">
              <w:rPr>
                <w:rFonts w:asciiTheme="minorEastAsia" w:hAnsiTheme="minorEastAsia" w:hint="eastAsia"/>
                <w:szCs w:val="21"/>
              </w:rPr>
              <w:br/>
              <w:t>4.9、50ml锥形管适配器6个；</w:t>
            </w:r>
            <w:r w:rsidRPr="00E61613">
              <w:rPr>
                <w:rFonts w:asciiTheme="minorEastAsia" w:hAnsiTheme="minorEastAsia" w:hint="eastAsia"/>
                <w:szCs w:val="21"/>
              </w:rPr>
              <w:br/>
              <w:t>4.10、操作说明书一份。</w:t>
            </w:r>
          </w:p>
        </w:tc>
      </w:tr>
      <w:tr w:rsidR="00E61613" w:rsidRPr="00E61613" w:rsidTr="00E61613">
        <w:trPr>
          <w:trHeight w:val="38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17</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小型台式高速冷冻离心机（</w:t>
            </w:r>
            <w:r w:rsidRPr="00E61613">
              <w:rPr>
                <w:rFonts w:asciiTheme="minorEastAsia" w:hAnsiTheme="minorEastAsia"/>
                <w:szCs w:val="21"/>
              </w:rPr>
              <w:t>2ml</w:t>
            </w:r>
            <w:r w:rsidRPr="00E61613">
              <w:rPr>
                <w:rFonts w:asciiTheme="minorEastAsia" w:hAnsiTheme="minorEastAsia" w:hint="eastAsia"/>
                <w:szCs w:val="21"/>
              </w:rPr>
              <w:t>定角转）</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3</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1、最大相对离心力（rcf）：≥21,300×g（15,060 rpm）</w:t>
            </w:r>
            <w:r w:rsidRPr="00E61613">
              <w:rPr>
                <w:rFonts w:asciiTheme="minorEastAsia" w:hAnsiTheme="minorEastAsia" w:hint="eastAsia"/>
                <w:szCs w:val="21"/>
              </w:rPr>
              <w:br/>
              <w:t>2、最大转子容量 24×1.5/2.0 mL 离心管，10×5 mL 离心管，96×0.2 mL PCR管；</w:t>
            </w:r>
            <w:r w:rsidRPr="00E61613">
              <w:rPr>
                <w:rFonts w:asciiTheme="minorEastAsia" w:hAnsiTheme="minorEastAsia" w:hint="eastAsia"/>
                <w:szCs w:val="21"/>
              </w:rPr>
              <w:br/>
              <w:t>3、噪音水平：&lt;54 dB(A)</w:t>
            </w:r>
            <w:r w:rsidRPr="00E61613">
              <w:rPr>
                <w:rFonts w:asciiTheme="minorEastAsia" w:hAnsiTheme="minorEastAsia" w:hint="eastAsia"/>
                <w:szCs w:val="21"/>
              </w:rPr>
              <w:br/>
              <w:t xml:space="preserve">4、从零加速至最高转速的时间：≤15 秒 </w:t>
            </w:r>
            <w:r w:rsidRPr="00E61613">
              <w:rPr>
                <w:rFonts w:asciiTheme="minorEastAsia" w:hAnsiTheme="minorEastAsia" w:hint="eastAsia"/>
                <w:szCs w:val="21"/>
              </w:rPr>
              <w:br/>
              <w:t>5、从最高转速降速至零的时间：≤15 秒</w:t>
            </w:r>
            <w:r w:rsidRPr="00E61613">
              <w:rPr>
                <w:rFonts w:asciiTheme="minorEastAsia" w:hAnsiTheme="minorEastAsia" w:hint="eastAsia"/>
                <w:szCs w:val="21"/>
              </w:rPr>
              <w:br/>
              <w:t>6、离心计时：10 秒- 9 小时59 分钟，可连续离心</w:t>
            </w:r>
            <w:r w:rsidRPr="00E61613">
              <w:rPr>
                <w:rFonts w:asciiTheme="minorEastAsia" w:hAnsiTheme="minorEastAsia" w:hint="eastAsia"/>
                <w:szCs w:val="21"/>
              </w:rPr>
              <w:br/>
              <w:t>7、温控范围：-10℃至 40℃</w:t>
            </w:r>
            <w:r w:rsidRPr="00E61613">
              <w:rPr>
                <w:rFonts w:asciiTheme="minorEastAsia" w:hAnsiTheme="minorEastAsia" w:hint="eastAsia"/>
                <w:szCs w:val="21"/>
              </w:rPr>
              <w:br/>
              <w:t>8、即使在最高转速也可保持 4℃</w:t>
            </w:r>
            <w:r w:rsidRPr="00E61613">
              <w:rPr>
                <w:rFonts w:asciiTheme="minorEastAsia" w:hAnsiTheme="minorEastAsia" w:hint="eastAsia"/>
                <w:szCs w:val="21"/>
              </w:rPr>
              <w:br/>
              <w:t>9、配置要求：</w:t>
            </w:r>
            <w:r w:rsidRPr="00E61613">
              <w:rPr>
                <w:rFonts w:asciiTheme="minorEastAsia" w:hAnsiTheme="minorEastAsia" w:hint="eastAsia"/>
                <w:szCs w:val="21"/>
              </w:rPr>
              <w:br/>
              <w:t>9.1、主机一台，</w:t>
            </w:r>
            <w:r w:rsidRPr="00E61613">
              <w:rPr>
                <w:rFonts w:asciiTheme="minorEastAsia" w:hAnsiTheme="minorEastAsia" w:hint="eastAsia"/>
                <w:szCs w:val="21"/>
              </w:rPr>
              <w:br/>
              <w:t>9.2、24×1.5/2.0ml固定角转一个，</w:t>
            </w:r>
            <w:r w:rsidRPr="00E61613">
              <w:rPr>
                <w:rFonts w:asciiTheme="minorEastAsia" w:hAnsiTheme="minorEastAsia" w:hint="eastAsia"/>
                <w:szCs w:val="21"/>
              </w:rPr>
              <w:br/>
              <w:t>9.3、转子盖一个，</w:t>
            </w:r>
            <w:r w:rsidRPr="00E61613">
              <w:rPr>
                <w:rFonts w:asciiTheme="minorEastAsia" w:hAnsiTheme="minorEastAsia" w:hint="eastAsia"/>
                <w:szCs w:val="21"/>
              </w:rPr>
              <w:br/>
              <w:t>9.4、操作说明书一份</w:t>
            </w:r>
          </w:p>
        </w:tc>
      </w:tr>
      <w:tr w:rsidR="00E61613" w:rsidRPr="00E61613" w:rsidTr="00E61613">
        <w:trPr>
          <w:trHeight w:val="320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18</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小型台式高速离心机（2ml</w:t>
            </w:r>
            <w:r w:rsidRPr="00E61613">
              <w:rPr>
                <w:rFonts w:asciiTheme="minorEastAsia" w:hAnsiTheme="minorEastAsia" w:hint="eastAsia"/>
                <w:szCs w:val="21"/>
              </w:rPr>
              <w:t>定角转）</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1、最大相对离心力（rcf）：≥21,300×g（15,060 rpm）</w:t>
            </w:r>
            <w:r w:rsidRPr="00E61613">
              <w:rPr>
                <w:rFonts w:asciiTheme="minorEastAsia" w:hAnsiTheme="minorEastAsia" w:hint="eastAsia"/>
                <w:szCs w:val="21"/>
              </w:rPr>
              <w:br/>
              <w:t>2、最大转子容量： 24×1.5/2.0 mL 离心管，10×5 mL 离心管，96×0.2 mL PCR管；</w:t>
            </w:r>
            <w:r w:rsidRPr="00E61613">
              <w:rPr>
                <w:rFonts w:asciiTheme="minorEastAsia" w:hAnsiTheme="minorEastAsia" w:hint="eastAsia"/>
                <w:szCs w:val="21"/>
              </w:rPr>
              <w:br/>
              <w:t>3、噪音水平：前 12 分钟平均为 45 dB(A)，之后为 &lt; 51 dB(A)</w:t>
            </w:r>
            <w:r w:rsidRPr="00E61613">
              <w:rPr>
                <w:rFonts w:asciiTheme="minorEastAsia" w:hAnsiTheme="minorEastAsia" w:hint="eastAsia"/>
                <w:szCs w:val="21"/>
              </w:rPr>
              <w:br/>
              <w:t xml:space="preserve">4、从零加速至最高转速的时间：≤15 秒 </w:t>
            </w:r>
            <w:r w:rsidRPr="00E61613">
              <w:rPr>
                <w:rFonts w:asciiTheme="minorEastAsia" w:hAnsiTheme="minorEastAsia" w:hint="eastAsia"/>
                <w:szCs w:val="21"/>
              </w:rPr>
              <w:br/>
              <w:t>5、从最高转速降速至零的时间：≤15 秒</w:t>
            </w:r>
            <w:r w:rsidRPr="00E61613">
              <w:rPr>
                <w:rFonts w:asciiTheme="minorEastAsia" w:hAnsiTheme="minorEastAsia" w:hint="eastAsia"/>
                <w:szCs w:val="21"/>
              </w:rPr>
              <w:br/>
              <w:t>6、离心计时：10 秒- 9 小时59 分钟，可连续离心</w:t>
            </w:r>
            <w:r w:rsidRPr="00E61613">
              <w:rPr>
                <w:rFonts w:asciiTheme="minorEastAsia" w:hAnsiTheme="minorEastAsia" w:hint="eastAsia"/>
                <w:szCs w:val="21"/>
              </w:rPr>
              <w:br/>
              <w:t>7、配置要求：</w:t>
            </w:r>
            <w:r w:rsidRPr="00E61613">
              <w:rPr>
                <w:rFonts w:asciiTheme="minorEastAsia" w:hAnsiTheme="minorEastAsia" w:hint="eastAsia"/>
                <w:szCs w:val="21"/>
              </w:rPr>
              <w:br/>
              <w:t>7.1、主机一台、</w:t>
            </w:r>
            <w:r w:rsidRPr="00E61613">
              <w:rPr>
                <w:rFonts w:asciiTheme="minorEastAsia" w:hAnsiTheme="minorEastAsia" w:hint="eastAsia"/>
                <w:szCs w:val="21"/>
              </w:rPr>
              <w:br/>
              <w:t>7.2、24×1.5/2.0ml气密性固定角转一个，</w:t>
            </w:r>
            <w:r w:rsidRPr="00E61613">
              <w:rPr>
                <w:rFonts w:asciiTheme="minorEastAsia" w:hAnsiTheme="minorEastAsia" w:hint="eastAsia"/>
                <w:szCs w:val="21"/>
              </w:rPr>
              <w:br/>
              <w:t>7.3、铝合金材质转子盖一个。</w:t>
            </w:r>
            <w:r w:rsidRPr="00E61613">
              <w:rPr>
                <w:rFonts w:asciiTheme="minorEastAsia" w:hAnsiTheme="minorEastAsia" w:hint="eastAsia"/>
                <w:szCs w:val="21"/>
              </w:rPr>
              <w:br/>
              <w:t>7.4、操作说明书一份</w:t>
            </w:r>
          </w:p>
        </w:tc>
      </w:tr>
      <w:tr w:rsidR="00E61613" w:rsidRPr="00E61613" w:rsidTr="00E61613">
        <w:trPr>
          <w:trHeight w:val="4477"/>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19</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台式高速冷冻离心机（定角转）</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1、主机最大容量要求：水平转子≥4×750ml；固定角转≥56×15ml离心管；固定角转≥28×50ml离心管；水平转子≥16×微孔板；固定角转≥48×1.5/2.0ml离心管。</w:t>
            </w:r>
            <w:r w:rsidRPr="00E61613">
              <w:rPr>
                <w:rFonts w:asciiTheme="minorEastAsia" w:hAnsiTheme="minorEastAsia" w:hint="eastAsia"/>
                <w:szCs w:val="21"/>
              </w:rPr>
              <w:br/>
              <w:t>2、最大相对离心力≥20913g，最大转速≥14000rpm；</w:t>
            </w:r>
            <w:r w:rsidRPr="00E61613">
              <w:rPr>
                <w:rFonts w:asciiTheme="minorEastAsia" w:hAnsiTheme="minorEastAsia" w:hint="eastAsia"/>
                <w:szCs w:val="21"/>
              </w:rPr>
              <w:br/>
              <w:t>3、转速精度要求：≤10 rpm</w:t>
            </w:r>
            <w:r w:rsidRPr="00E61613">
              <w:rPr>
                <w:rFonts w:asciiTheme="minorEastAsia" w:hAnsiTheme="minorEastAsia" w:hint="eastAsia"/>
                <w:szCs w:val="21"/>
              </w:rPr>
              <w:br/>
              <w:t>4、软加速档数≥10档；软减速档数≥10档；</w:t>
            </w:r>
            <w:r w:rsidRPr="00E61613">
              <w:rPr>
                <w:rFonts w:asciiTheme="minorEastAsia" w:hAnsiTheme="minorEastAsia" w:hint="eastAsia"/>
                <w:szCs w:val="21"/>
              </w:rPr>
              <w:br/>
              <w:t>5、用户自定义程序≥35个；</w:t>
            </w:r>
            <w:r w:rsidRPr="00E61613">
              <w:rPr>
                <w:rFonts w:asciiTheme="minorEastAsia" w:hAnsiTheme="minorEastAsia" w:hint="eastAsia"/>
                <w:szCs w:val="21"/>
              </w:rPr>
              <w:br/>
              <w:t>6、离心计时30秒至99分钟，可连续离心；</w:t>
            </w:r>
            <w:r w:rsidRPr="00E61613">
              <w:rPr>
                <w:rFonts w:asciiTheme="minorEastAsia" w:hAnsiTheme="minorEastAsia" w:hint="eastAsia"/>
                <w:szCs w:val="21"/>
              </w:rPr>
              <w:br/>
              <w:t>7、具有单独的瞬时离心按键，方便操作；</w:t>
            </w:r>
            <w:r w:rsidRPr="00E61613">
              <w:rPr>
                <w:rFonts w:asciiTheme="minorEastAsia" w:hAnsiTheme="minorEastAsia" w:hint="eastAsia"/>
                <w:szCs w:val="21"/>
              </w:rPr>
              <w:br/>
              <w:t>8、最高转速运行时噪音水平低≤55db(A)；</w:t>
            </w:r>
            <w:r w:rsidRPr="00E61613">
              <w:rPr>
                <w:rFonts w:asciiTheme="minorEastAsia" w:hAnsiTheme="minorEastAsia" w:hint="eastAsia"/>
                <w:szCs w:val="21"/>
              </w:rPr>
              <w:br/>
              <w:t>9、温控范围：-9℃至40 ℃；</w:t>
            </w:r>
            <w:r w:rsidRPr="00E61613">
              <w:rPr>
                <w:rFonts w:asciiTheme="minorEastAsia" w:hAnsiTheme="minorEastAsia" w:hint="eastAsia"/>
                <w:szCs w:val="21"/>
              </w:rPr>
              <w:br/>
              <w:t>10、开盖高度要求≤80cm，方便使用人员操作；</w:t>
            </w:r>
            <w:r w:rsidRPr="00E61613">
              <w:rPr>
                <w:rFonts w:asciiTheme="minorEastAsia" w:hAnsiTheme="minorEastAsia" w:hint="eastAsia"/>
                <w:szCs w:val="21"/>
              </w:rPr>
              <w:br/>
              <w:t>11、配置要求：</w:t>
            </w:r>
            <w:r w:rsidRPr="00E61613">
              <w:rPr>
                <w:rFonts w:asciiTheme="minorEastAsia" w:hAnsiTheme="minorEastAsia" w:hint="eastAsia"/>
                <w:szCs w:val="21"/>
              </w:rPr>
              <w:br/>
              <w:t>11.1、6×85ml固定角转一个；</w:t>
            </w:r>
            <w:r w:rsidRPr="00E61613">
              <w:rPr>
                <w:rFonts w:asciiTheme="minorEastAsia" w:hAnsiTheme="minorEastAsia" w:hint="eastAsia"/>
                <w:szCs w:val="21"/>
              </w:rPr>
              <w:br/>
              <w:t>11.2、15ml锥形管适配器6个；</w:t>
            </w:r>
            <w:r w:rsidRPr="00E61613">
              <w:rPr>
                <w:rFonts w:asciiTheme="minorEastAsia" w:hAnsiTheme="minorEastAsia" w:hint="eastAsia"/>
                <w:szCs w:val="21"/>
              </w:rPr>
              <w:br/>
              <w:t>11.3、50ml锥形管适配器6个；</w:t>
            </w:r>
            <w:r w:rsidRPr="00E61613">
              <w:rPr>
                <w:rFonts w:asciiTheme="minorEastAsia" w:hAnsiTheme="minorEastAsia" w:hint="eastAsia"/>
                <w:szCs w:val="21"/>
              </w:rPr>
              <w:br/>
              <w:t>11.4、操作说明书一份。</w:t>
            </w:r>
          </w:p>
        </w:tc>
      </w:tr>
      <w:tr w:rsidR="00E61613" w:rsidRPr="00E61613" w:rsidTr="00E61613">
        <w:trPr>
          <w:trHeight w:val="3172"/>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20</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冷冻离心机（水平转）</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1、最大相对离心力（rcf）：≥3,000×g（4,400 rpm）；</w:t>
            </w:r>
            <w:r w:rsidRPr="00E61613">
              <w:rPr>
                <w:rFonts w:asciiTheme="minorEastAsia" w:hAnsiTheme="minorEastAsia" w:hint="eastAsia"/>
                <w:szCs w:val="21"/>
              </w:rPr>
              <w:br/>
              <w:t>2、最大转子容量：≥4×100 mL；</w:t>
            </w:r>
            <w:r w:rsidRPr="00E61613">
              <w:rPr>
                <w:rFonts w:asciiTheme="minorEastAsia" w:hAnsiTheme="minorEastAsia" w:hint="eastAsia"/>
                <w:szCs w:val="21"/>
              </w:rPr>
              <w:br/>
              <w:t>3、噪音水平：≤46 dB(A)；</w:t>
            </w:r>
            <w:r w:rsidRPr="00E61613">
              <w:rPr>
                <w:rFonts w:asciiTheme="minorEastAsia" w:hAnsiTheme="minorEastAsia" w:hint="eastAsia"/>
                <w:szCs w:val="21"/>
              </w:rPr>
              <w:br/>
              <w:t>4、温度设定范围：-9℃至40 ℃；</w:t>
            </w:r>
            <w:r w:rsidRPr="00E61613">
              <w:rPr>
                <w:rFonts w:asciiTheme="minorEastAsia" w:hAnsiTheme="minorEastAsia" w:hint="eastAsia"/>
                <w:szCs w:val="21"/>
              </w:rPr>
              <w:br/>
              <w:t>5、配置要求：</w:t>
            </w:r>
            <w:r w:rsidRPr="00E61613">
              <w:rPr>
                <w:rFonts w:asciiTheme="minorEastAsia" w:hAnsiTheme="minorEastAsia" w:hint="eastAsia"/>
                <w:szCs w:val="21"/>
              </w:rPr>
              <w:br/>
              <w:t>5.1、主机一台；</w:t>
            </w:r>
            <w:r w:rsidRPr="00E61613">
              <w:rPr>
                <w:rFonts w:asciiTheme="minorEastAsia" w:hAnsiTheme="minorEastAsia" w:hint="eastAsia"/>
                <w:szCs w:val="21"/>
              </w:rPr>
              <w:br/>
              <w:t>5.2、4×100 mL水平转子一个；</w:t>
            </w:r>
            <w:r w:rsidRPr="00E61613">
              <w:rPr>
                <w:rFonts w:asciiTheme="minorEastAsia" w:hAnsiTheme="minorEastAsia" w:hint="eastAsia"/>
                <w:szCs w:val="21"/>
              </w:rPr>
              <w:br/>
              <w:t>5.3、15ml管适配器4个；</w:t>
            </w:r>
            <w:r w:rsidRPr="00E61613">
              <w:rPr>
                <w:rFonts w:asciiTheme="minorEastAsia" w:hAnsiTheme="minorEastAsia" w:hint="eastAsia"/>
                <w:szCs w:val="21"/>
              </w:rPr>
              <w:br/>
              <w:t>5.4、50ml管适配器4个；</w:t>
            </w:r>
            <w:r w:rsidRPr="00E61613">
              <w:rPr>
                <w:rFonts w:asciiTheme="minorEastAsia" w:hAnsiTheme="minorEastAsia" w:hint="eastAsia"/>
                <w:szCs w:val="21"/>
              </w:rPr>
              <w:br/>
              <w:t>5.5、2-7ml 流式管适配器4个；</w:t>
            </w:r>
            <w:r w:rsidRPr="00E61613">
              <w:rPr>
                <w:rFonts w:asciiTheme="minorEastAsia" w:hAnsiTheme="minorEastAsia" w:hint="eastAsia"/>
                <w:szCs w:val="21"/>
              </w:rPr>
              <w:br/>
              <w:t>5.6、4-10ml 采血管适配器4个</w:t>
            </w:r>
            <w:r w:rsidRPr="00E61613">
              <w:rPr>
                <w:rFonts w:asciiTheme="minorEastAsia" w:hAnsiTheme="minorEastAsia" w:hint="eastAsia"/>
                <w:szCs w:val="21"/>
              </w:rPr>
              <w:br/>
              <w:t>5.7、操作说明书一份</w:t>
            </w:r>
          </w:p>
        </w:tc>
      </w:tr>
      <w:tr w:rsidR="00E61613" w:rsidRPr="00E61613" w:rsidTr="00E61613">
        <w:trPr>
          <w:trHeight w:val="589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21</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恒温混匀仪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1、应用范围：加热、混匀、制冷；</w:t>
            </w:r>
            <w:r w:rsidRPr="00E61613">
              <w:rPr>
                <w:rFonts w:asciiTheme="minorEastAsia" w:hAnsiTheme="minorEastAsia" w:hint="eastAsia"/>
                <w:szCs w:val="21"/>
              </w:rPr>
              <w:br/>
              <w:t>2、温控范围：最低室温以下15℃，最高100℃。</w:t>
            </w:r>
            <w:r w:rsidRPr="00E61613">
              <w:rPr>
                <w:rFonts w:asciiTheme="minorEastAsia" w:hAnsiTheme="minorEastAsia" w:hint="eastAsia"/>
                <w:szCs w:val="21"/>
              </w:rPr>
              <w:br/>
              <w:t>3、最大温控精确性：≤±0.5℃，在20-45℃下。</w:t>
            </w:r>
            <w:r w:rsidRPr="00E61613">
              <w:rPr>
                <w:rFonts w:asciiTheme="minorEastAsia" w:hAnsiTheme="minorEastAsia" w:hint="eastAsia"/>
                <w:szCs w:val="21"/>
              </w:rPr>
              <w:br/>
              <w:t>4、最大加热速率：≥6℃/分钟</w:t>
            </w:r>
            <w:r w:rsidRPr="00E61613">
              <w:rPr>
                <w:rFonts w:asciiTheme="minorEastAsia" w:hAnsiTheme="minorEastAsia" w:hint="eastAsia"/>
                <w:szCs w:val="21"/>
              </w:rPr>
              <w:br/>
              <w:t>5、最大制冷速率：≥2.5℃/分钟，100℃至室温之间。</w:t>
            </w:r>
            <w:r w:rsidRPr="00E61613">
              <w:rPr>
                <w:rFonts w:asciiTheme="minorEastAsia" w:hAnsiTheme="minorEastAsia" w:hint="eastAsia"/>
                <w:szCs w:val="21"/>
              </w:rPr>
              <w:br/>
              <w:t>6、混匀频率：300-3000rpm。</w:t>
            </w:r>
            <w:r w:rsidRPr="00E61613">
              <w:rPr>
                <w:rFonts w:asciiTheme="minorEastAsia" w:hAnsiTheme="minorEastAsia" w:hint="eastAsia"/>
                <w:szCs w:val="21"/>
              </w:rPr>
              <w:br/>
              <w:t>7、混匀振幅（直径）：3mm。</w:t>
            </w:r>
            <w:r w:rsidRPr="00E61613">
              <w:rPr>
                <w:rFonts w:asciiTheme="minorEastAsia" w:hAnsiTheme="minorEastAsia" w:hint="eastAsia"/>
                <w:szCs w:val="21"/>
              </w:rPr>
              <w:br/>
              <w:t>8、计时：15秒至99小时30分钟，可连续运行。</w:t>
            </w:r>
            <w:r w:rsidRPr="00E61613">
              <w:rPr>
                <w:rFonts w:asciiTheme="minorEastAsia" w:hAnsiTheme="minorEastAsia" w:hint="eastAsia"/>
                <w:szCs w:val="21"/>
              </w:rPr>
              <w:br/>
              <w:t>9、程序功能：可编辑≥20个程序；快速程序按键（预设、可重写）≥5个；可编程等级≥4个。</w:t>
            </w:r>
            <w:r w:rsidRPr="00E61613">
              <w:rPr>
                <w:rFonts w:asciiTheme="minorEastAsia" w:hAnsiTheme="minorEastAsia" w:hint="eastAsia"/>
                <w:szCs w:val="21"/>
              </w:rPr>
              <w:br/>
              <w:t>10、具有二维混匀操控技术，可以对样品管和工作板中的液体样品进行可控的、快速高效的二维混匀。</w:t>
            </w:r>
            <w:r w:rsidRPr="00E61613">
              <w:rPr>
                <w:rFonts w:asciiTheme="minorEastAsia" w:hAnsiTheme="minorEastAsia" w:hint="eastAsia"/>
                <w:szCs w:val="21"/>
              </w:rPr>
              <w:br/>
              <w:t>11、具有防溅射技术，防止管盖润湿和交叉污染。</w:t>
            </w:r>
            <w:r w:rsidRPr="00E61613">
              <w:rPr>
                <w:rFonts w:asciiTheme="minorEastAsia" w:hAnsiTheme="minorEastAsia" w:hint="eastAsia"/>
                <w:szCs w:val="21"/>
              </w:rPr>
              <w:br/>
              <w:t>12、热盖可防止形成冷凝水，提高实验重复性，确保检测结果。</w:t>
            </w:r>
            <w:r w:rsidRPr="00E61613">
              <w:rPr>
                <w:rFonts w:asciiTheme="minorEastAsia" w:hAnsiTheme="minorEastAsia" w:hint="eastAsia"/>
                <w:szCs w:val="21"/>
              </w:rPr>
              <w:br/>
              <w:t>13、独立的传感器控制的加热模块，具有最佳的温控精确性和均一性。</w:t>
            </w:r>
            <w:r w:rsidRPr="00E61613">
              <w:rPr>
                <w:rFonts w:asciiTheme="minorEastAsia" w:hAnsiTheme="minorEastAsia" w:hint="eastAsia"/>
                <w:szCs w:val="21"/>
              </w:rPr>
              <w:br/>
              <w:t>14、预设程序按键和温度按键可在所有通用样品管和工作板中进行加热、混匀和制冷。</w:t>
            </w:r>
            <w:r w:rsidRPr="00E61613">
              <w:rPr>
                <w:rFonts w:asciiTheme="minorEastAsia" w:hAnsiTheme="minorEastAsia" w:hint="eastAsia"/>
                <w:szCs w:val="21"/>
              </w:rPr>
              <w:br/>
              <w:t>15、配置要求：</w:t>
            </w:r>
            <w:r w:rsidRPr="00E61613">
              <w:rPr>
                <w:rFonts w:asciiTheme="minorEastAsia" w:hAnsiTheme="minorEastAsia" w:hint="eastAsia"/>
                <w:szCs w:val="21"/>
              </w:rPr>
              <w:br/>
              <w:t>15.1、主机一台，</w:t>
            </w:r>
            <w:r w:rsidRPr="00E61613">
              <w:rPr>
                <w:rFonts w:asciiTheme="minorEastAsia" w:hAnsiTheme="minorEastAsia" w:hint="eastAsia"/>
                <w:szCs w:val="21"/>
              </w:rPr>
              <w:br/>
              <w:t>15.2、24×1.5ml加热模块一块。</w:t>
            </w:r>
            <w:r w:rsidRPr="00E61613">
              <w:rPr>
                <w:rFonts w:asciiTheme="minorEastAsia" w:hAnsiTheme="minorEastAsia" w:hint="eastAsia"/>
                <w:szCs w:val="21"/>
              </w:rPr>
              <w:br/>
              <w:t>15.3、操作说明书一份</w:t>
            </w:r>
          </w:p>
        </w:tc>
      </w:tr>
      <w:tr w:rsidR="00E61613" w:rsidRPr="00E61613" w:rsidTr="00E61613">
        <w:trPr>
          <w:trHeight w:val="6585"/>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22</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制冰机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1.采用优质不锈钢外壳，防腐耐用，独立型一体式结构，紧凑简洁，节省空间。</w:t>
            </w:r>
            <w:r w:rsidRPr="00E61613">
              <w:rPr>
                <w:rFonts w:asciiTheme="minorEastAsia" w:hAnsiTheme="minorEastAsia" w:hint="eastAsia"/>
                <w:szCs w:val="21"/>
              </w:rPr>
              <w:br/>
              <w:t>2.箱体隔热层为无氟发泡，保温效果好，内胆为无氟抑菌型，节能环保。</w:t>
            </w:r>
            <w:r w:rsidRPr="00E61613">
              <w:rPr>
                <w:rFonts w:asciiTheme="minorEastAsia" w:hAnsiTheme="minorEastAsia" w:hint="eastAsia"/>
                <w:szCs w:val="21"/>
              </w:rPr>
              <w:br/>
              <w:t>3.采用优质高效R134a无氟压缩机，零部件均经SGS公司检测，符合欧盟RoHs环保指令要求。</w:t>
            </w:r>
            <w:r w:rsidRPr="00E61613">
              <w:rPr>
                <w:rFonts w:asciiTheme="minorEastAsia" w:hAnsiTheme="minorEastAsia" w:hint="eastAsia"/>
                <w:szCs w:val="21"/>
              </w:rPr>
              <w:br/>
              <w:t>4.所用电器安全零部件均有“TUV”或“VDE”安全认证，认证零部件，安全可靠。</w:t>
            </w:r>
            <w:r w:rsidRPr="00E61613">
              <w:rPr>
                <w:rFonts w:asciiTheme="minorEastAsia" w:hAnsiTheme="minorEastAsia" w:hint="eastAsia"/>
                <w:szCs w:val="21"/>
              </w:rPr>
              <w:br/>
              <w:t>5.制冰过程采用全电脑程序控制，进口电脑芯片， 控制可靠，运行平稳。</w:t>
            </w:r>
            <w:r w:rsidRPr="00E61613">
              <w:rPr>
                <w:rFonts w:asciiTheme="minorEastAsia" w:hAnsiTheme="minorEastAsia" w:hint="eastAsia"/>
                <w:szCs w:val="21"/>
              </w:rPr>
              <w:br/>
              <w:t>6.采用意大利技术的Haitec二级减速器，噪音低，运行平稳可靠。 制冰机顶部设有散热孔及风机，保证减速器电机在高温恶劣条件下也能可靠运行。</w:t>
            </w:r>
            <w:r w:rsidRPr="00E61613">
              <w:rPr>
                <w:rFonts w:asciiTheme="minorEastAsia" w:hAnsiTheme="minorEastAsia" w:hint="eastAsia"/>
                <w:szCs w:val="21"/>
              </w:rPr>
              <w:br/>
              <w:t>7.螺旋滚刀挤压式制冰型式，结构紧凑，实现冰、水自动分离。冰刀刃口的优化设计，使得所制冰形细小实用。</w:t>
            </w:r>
            <w:r w:rsidRPr="00E61613">
              <w:rPr>
                <w:rFonts w:asciiTheme="minorEastAsia" w:hAnsiTheme="minorEastAsia" w:hint="eastAsia"/>
                <w:szCs w:val="21"/>
              </w:rPr>
              <w:br/>
              <w:t>8.独特的水箱浮球式进水系统，保证无残水余水，无除冰过程、无水损耗，无殘水、节水节能。</w:t>
            </w:r>
            <w:r w:rsidRPr="00E61613">
              <w:rPr>
                <w:rFonts w:asciiTheme="minorEastAsia" w:hAnsiTheme="minorEastAsia" w:hint="eastAsia"/>
                <w:szCs w:val="21"/>
              </w:rPr>
              <w:br/>
              <w:t>9.有冰满显示，缺水显示，过冷保护显示，故障警告显示等保护性停机功能。制冰机冰满缺水时会自动停机，当来电来水时会自动开机，具有自动记忆恢复功</w:t>
            </w:r>
            <w:r w:rsidRPr="00E61613">
              <w:rPr>
                <w:rFonts w:asciiTheme="minorEastAsia" w:hAnsiTheme="minorEastAsia" w:hint="eastAsia"/>
                <w:szCs w:val="21"/>
              </w:rPr>
              <w:lastRenderedPageBreak/>
              <w:t>能。</w:t>
            </w:r>
            <w:r w:rsidRPr="00E61613">
              <w:rPr>
                <w:rFonts w:asciiTheme="minorEastAsia" w:hAnsiTheme="minorEastAsia" w:hint="eastAsia"/>
                <w:szCs w:val="21"/>
              </w:rPr>
              <w:br/>
              <w:t>10.所制冰形为不定形的细小颗粒状雪花碎冰，冰形小，能渗入较窄间隙， 冷却速度快，冰浴效果好，专为实验室设计。</w:t>
            </w:r>
            <w:r w:rsidRPr="00E61613">
              <w:rPr>
                <w:rFonts w:asciiTheme="minorEastAsia" w:hAnsiTheme="minorEastAsia" w:hint="eastAsia"/>
                <w:szCs w:val="21"/>
              </w:rPr>
              <w:br/>
              <w:t>11.前部设有电源开关和功能指示灯，周到详细的操作说明，使用直观方便，各项安全指标均经电性能测试通过，安全放心。</w:t>
            </w:r>
          </w:p>
        </w:tc>
      </w:tr>
      <w:tr w:rsidR="00E61613" w:rsidRPr="00E61613" w:rsidTr="00E61613">
        <w:trPr>
          <w:trHeight w:val="5106"/>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23</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移液枪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4</w:t>
            </w:r>
            <w:r w:rsidRPr="00E61613">
              <w:rPr>
                <w:rFonts w:asciiTheme="minorEastAsia" w:hAnsiTheme="minorEastAsia" w:hint="eastAsia"/>
                <w:szCs w:val="21"/>
              </w:rPr>
              <w:t>套</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一、配置要求：</w:t>
            </w:r>
            <w:r w:rsidRPr="00E61613">
              <w:rPr>
                <w:rFonts w:asciiTheme="minorEastAsia" w:hAnsiTheme="minorEastAsia" w:hint="eastAsia"/>
                <w:szCs w:val="21"/>
              </w:rPr>
              <w:br/>
              <w:t>其中2套每套量程包含：0.1-2.5ul一支；0.5-10ul一支；2-20ul一支；10-100ul二支；100-1000ul一支；移液枪架2个</w:t>
            </w:r>
            <w:r w:rsidRPr="00E61613">
              <w:rPr>
                <w:rFonts w:asciiTheme="minorEastAsia" w:hAnsiTheme="minorEastAsia" w:hint="eastAsia"/>
                <w:szCs w:val="21"/>
              </w:rPr>
              <w:br/>
              <w:t>另外2套每套量程包含：0.1-2.5ul一支；0.5-10ul二支；；10-100ul一支； 100-1000ul二支；移液枪架2个</w:t>
            </w:r>
            <w:r w:rsidRPr="00E61613">
              <w:rPr>
                <w:rFonts w:asciiTheme="minorEastAsia" w:hAnsiTheme="minorEastAsia" w:hint="eastAsia"/>
                <w:szCs w:val="21"/>
              </w:rPr>
              <w:br/>
              <w:t>二、技术参数:</w:t>
            </w:r>
            <w:r w:rsidRPr="00E61613">
              <w:rPr>
                <w:rFonts w:asciiTheme="minorEastAsia" w:hAnsiTheme="minorEastAsia" w:hint="eastAsia"/>
                <w:szCs w:val="21"/>
              </w:rPr>
              <w:br/>
              <w:t>1. 人体工程学设计，重量≤80g（单道）；</w:t>
            </w:r>
            <w:r w:rsidRPr="00E61613">
              <w:rPr>
                <w:rFonts w:asciiTheme="minorEastAsia" w:hAnsiTheme="minorEastAsia" w:hint="eastAsia"/>
                <w:szCs w:val="21"/>
              </w:rPr>
              <w:br/>
              <w:t>2. 操作力小，避免手部重复性劳损；</w:t>
            </w:r>
            <w:r w:rsidRPr="00E61613">
              <w:rPr>
                <w:rFonts w:asciiTheme="minorEastAsia" w:hAnsiTheme="minorEastAsia" w:hint="eastAsia"/>
                <w:szCs w:val="21"/>
              </w:rPr>
              <w:br/>
              <w:t>3. 四位数字放大体积显示，更精准设定体积；位置合理，便于移液时观察；</w:t>
            </w:r>
            <w:r w:rsidRPr="00E61613">
              <w:rPr>
                <w:rFonts w:asciiTheme="minorEastAsia" w:hAnsiTheme="minorEastAsia" w:hint="eastAsia"/>
                <w:szCs w:val="21"/>
              </w:rPr>
              <w:br/>
              <w:t>4. 可整支高温高压灭菌，操作更方便；</w:t>
            </w:r>
            <w:r w:rsidRPr="00E61613">
              <w:rPr>
                <w:rFonts w:asciiTheme="minorEastAsia" w:hAnsiTheme="minorEastAsia" w:hint="eastAsia"/>
                <w:szCs w:val="21"/>
              </w:rPr>
              <w:br/>
              <w:t>5. 弹性吸嘴功能，降低装配/脱卸吸头的用力，确保吸头装配气密性且提高移液均一性；</w:t>
            </w:r>
            <w:r w:rsidRPr="00E61613">
              <w:rPr>
                <w:rFonts w:asciiTheme="minorEastAsia" w:hAnsiTheme="minorEastAsia" w:hint="eastAsia"/>
                <w:szCs w:val="21"/>
              </w:rPr>
              <w:br/>
              <w:t>6. 密度调节功能，可根据溶液属性进行密度调节，移液更精准</w:t>
            </w:r>
            <w:r w:rsidRPr="00E61613">
              <w:rPr>
                <w:rFonts w:asciiTheme="minorEastAsia" w:hAnsiTheme="minorEastAsia" w:hint="eastAsia"/>
                <w:szCs w:val="21"/>
              </w:rPr>
              <w:br/>
              <w:t>7. 快速衔接卡口。方便徒手拆卸下半支，易于清洁和维护；</w:t>
            </w:r>
            <w:r w:rsidRPr="00E61613">
              <w:rPr>
                <w:rFonts w:asciiTheme="minorEastAsia" w:hAnsiTheme="minorEastAsia" w:hint="eastAsia"/>
                <w:szCs w:val="21"/>
              </w:rPr>
              <w:br/>
              <w:t>8. 颜色标识及体积标识可快速识别体积大小及适配吸头；</w:t>
            </w:r>
            <w:r w:rsidRPr="00E61613">
              <w:rPr>
                <w:rFonts w:asciiTheme="minorEastAsia" w:hAnsiTheme="minorEastAsia" w:hint="eastAsia"/>
                <w:szCs w:val="21"/>
              </w:rPr>
              <w:br/>
              <w:t>9. 下半支可徒手拆卸，便于清洁保养</w:t>
            </w:r>
            <w:r w:rsidRPr="00E61613">
              <w:rPr>
                <w:rFonts w:asciiTheme="minorEastAsia" w:hAnsiTheme="minorEastAsia" w:hint="eastAsia"/>
                <w:szCs w:val="21"/>
              </w:rPr>
              <w:br/>
              <w:t>10. 数据芯片读取功能，可读取数据进行追踪；</w:t>
            </w:r>
            <w:r w:rsidRPr="00E61613">
              <w:rPr>
                <w:rFonts w:asciiTheme="minorEastAsia" w:hAnsiTheme="minorEastAsia" w:hint="eastAsia"/>
                <w:szCs w:val="21"/>
              </w:rPr>
              <w:br/>
            </w:r>
            <w:r w:rsidRPr="00E61613">
              <w:rPr>
                <w:rFonts w:asciiTheme="minorEastAsia" w:hAnsiTheme="minorEastAsia" w:hint="eastAsia"/>
                <w:szCs w:val="21"/>
              </w:rPr>
              <w:lastRenderedPageBreak/>
              <w:t>11. 活塞系统：超轻、耐化学腐蚀。</w:t>
            </w:r>
          </w:p>
        </w:tc>
      </w:tr>
      <w:tr w:rsidR="00E61613" w:rsidRPr="00E61613" w:rsidTr="00E61613">
        <w:trPr>
          <w:trHeight w:val="482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24</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细胞计数仪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1.颠覆性的直接加样技术，无需专用细胞计数板</w:t>
            </w:r>
            <w:r w:rsidRPr="00E61613">
              <w:rPr>
                <w:rFonts w:asciiTheme="minorEastAsia" w:hAnsiTheme="minorEastAsia" w:hint="eastAsia"/>
                <w:szCs w:val="21"/>
              </w:rPr>
              <w:br/>
              <w:t>2.创新的可变景深技术，可针对不同大小和浓度的细胞样品选择不同检测高度</w:t>
            </w:r>
            <w:r w:rsidRPr="00E61613">
              <w:rPr>
                <w:rFonts w:asciiTheme="minorEastAsia" w:hAnsiTheme="minorEastAsia" w:hint="eastAsia"/>
                <w:szCs w:val="21"/>
              </w:rPr>
              <w:br/>
              <w:t>3. 独有的小细胞技术功能，可以精确计数小于10um的细胞</w:t>
            </w:r>
            <w:r w:rsidRPr="00E61613">
              <w:rPr>
                <w:rFonts w:asciiTheme="minorEastAsia" w:hAnsiTheme="minorEastAsia" w:hint="eastAsia"/>
                <w:szCs w:val="21"/>
              </w:rPr>
              <w:br/>
              <w:t>4.明场模式，台酚蓝检测</w:t>
            </w:r>
            <w:r w:rsidRPr="00E61613">
              <w:rPr>
                <w:rFonts w:asciiTheme="minorEastAsia" w:hAnsiTheme="minorEastAsia" w:hint="eastAsia"/>
                <w:szCs w:val="21"/>
              </w:rPr>
              <w:br/>
              <w:t>5.基于lumex智能操作系统，独立app，可抓屏，可屏幕缩放，便于观察单个细胞</w:t>
            </w:r>
            <w:r w:rsidRPr="00E61613">
              <w:rPr>
                <w:rFonts w:asciiTheme="minorEastAsia" w:hAnsiTheme="minorEastAsia" w:hint="eastAsia"/>
                <w:szCs w:val="21"/>
              </w:rPr>
              <w:br/>
              <w:t>6.检测浓度范围：7X102– 2.5X107cells/ml</w:t>
            </w:r>
            <w:r w:rsidRPr="00E61613">
              <w:rPr>
                <w:rFonts w:asciiTheme="minorEastAsia" w:hAnsiTheme="minorEastAsia" w:hint="eastAsia"/>
                <w:szCs w:val="21"/>
              </w:rPr>
              <w:br/>
              <w:t>7.细胞直径范围：4 – 400 um</w:t>
            </w:r>
            <w:r w:rsidRPr="00E61613">
              <w:rPr>
                <w:rFonts w:asciiTheme="minorEastAsia" w:hAnsiTheme="minorEastAsia" w:hint="eastAsia"/>
                <w:szCs w:val="21"/>
              </w:rPr>
              <w:br/>
              <w:t>8.样品体积：5ul(50um高度)，10ul(100um高度)，40ul(400um高度)可调</w:t>
            </w:r>
            <w:r w:rsidRPr="00E61613">
              <w:rPr>
                <w:rFonts w:asciiTheme="minorEastAsia" w:hAnsiTheme="minorEastAsia" w:hint="eastAsia"/>
                <w:szCs w:val="21"/>
              </w:rPr>
              <w:br/>
              <w:t>9.检测速度：明场&lt;6秒</w:t>
            </w:r>
            <w:r w:rsidRPr="00E61613">
              <w:rPr>
                <w:rFonts w:asciiTheme="minorEastAsia" w:hAnsiTheme="minorEastAsia" w:hint="eastAsia"/>
                <w:szCs w:val="21"/>
              </w:rPr>
              <w:br/>
              <w:t>10.样品基座材质：光学级蓝宝石</w:t>
            </w:r>
            <w:r w:rsidRPr="00E61613">
              <w:rPr>
                <w:rFonts w:asciiTheme="minorEastAsia" w:hAnsiTheme="minorEastAsia" w:hint="eastAsia"/>
                <w:szCs w:val="21"/>
              </w:rPr>
              <w:br/>
              <w:t>11.明场照明：LED 530nm</w:t>
            </w:r>
            <w:r w:rsidRPr="00E61613">
              <w:rPr>
                <w:rFonts w:asciiTheme="minorEastAsia" w:hAnsiTheme="minorEastAsia" w:hint="eastAsia"/>
                <w:szCs w:val="21"/>
              </w:rPr>
              <w:br/>
              <w:t>12.触摸屏：多点触控，高清1280×800彩色屏</w:t>
            </w:r>
            <w:r w:rsidRPr="00E61613">
              <w:rPr>
                <w:rFonts w:asciiTheme="minorEastAsia" w:hAnsiTheme="minorEastAsia" w:hint="eastAsia"/>
                <w:szCs w:val="21"/>
              </w:rPr>
              <w:br/>
              <w:t>13.专业级图像： 500万像素图像</w:t>
            </w:r>
            <w:r w:rsidRPr="00E61613">
              <w:rPr>
                <w:rFonts w:asciiTheme="minorEastAsia" w:hAnsiTheme="minorEastAsia" w:hint="eastAsia"/>
                <w:szCs w:val="21"/>
              </w:rPr>
              <w:br/>
              <w:t>14.处理器：英伟达TegraK1超级芯片处理器</w:t>
            </w:r>
            <w:r w:rsidRPr="00E61613">
              <w:rPr>
                <w:rFonts w:asciiTheme="minorEastAsia" w:hAnsiTheme="minorEastAsia" w:hint="eastAsia"/>
                <w:szCs w:val="21"/>
              </w:rPr>
              <w:br/>
              <w:t>15.内存：60G固态存储器，可升级到1T</w:t>
            </w:r>
          </w:p>
        </w:tc>
      </w:tr>
      <w:tr w:rsidR="00E61613" w:rsidRPr="00E61613" w:rsidTr="00E61613">
        <w:trPr>
          <w:trHeight w:val="106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25</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双开门冰箱（4</w:t>
            </w:r>
            <w:r w:rsidRPr="00E61613">
              <w:rPr>
                <w:rFonts w:asciiTheme="minorEastAsia" w:hAnsiTheme="minorEastAsia" w:cs="宋体" w:hint="eastAsia"/>
                <w:szCs w:val="21"/>
              </w:rPr>
              <w:t>℃</w:t>
            </w:r>
            <w:r w:rsidRPr="00E61613">
              <w:rPr>
                <w:rFonts w:asciiTheme="minorEastAsia" w:hAnsiTheme="minorEastAsia" w:cs="Calibri"/>
                <w:szCs w:val="21"/>
              </w:rPr>
              <w:t>+-20</w:t>
            </w:r>
            <w:r w:rsidRPr="00E61613">
              <w:rPr>
                <w:rFonts w:asciiTheme="minorEastAsia" w:hAnsiTheme="minorEastAsia" w:cs="宋体" w:hint="eastAsia"/>
                <w:szCs w:val="21"/>
              </w:rPr>
              <w:t>℃</w:t>
            </w:r>
            <w:r w:rsidRPr="00E61613">
              <w:rPr>
                <w:rFonts w:asciiTheme="minorEastAsia" w:hAnsiTheme="minorEastAsia"/>
                <w:szCs w:val="21"/>
              </w:rPr>
              <w:t>）</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6</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变频/定频：变频；门款式：对开门；控温方式：电脑控温；制冷方式：风冷宽度：90.1-95cm，主色系：银色系面板材质：PCM彩涂板；总容积：600L及以上放置方式：独立式，LED显示屏</w:t>
            </w:r>
          </w:p>
        </w:tc>
      </w:tr>
      <w:tr w:rsidR="00E61613" w:rsidRPr="00E61613" w:rsidTr="00E61613">
        <w:trPr>
          <w:trHeight w:val="178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26</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4</w:t>
            </w:r>
            <w:r w:rsidRPr="00E61613">
              <w:rPr>
                <w:rFonts w:asciiTheme="minorEastAsia" w:hAnsiTheme="minorEastAsia" w:cs="宋体" w:hint="eastAsia"/>
                <w:szCs w:val="21"/>
              </w:rPr>
              <w:t>℃</w:t>
            </w:r>
            <w:r w:rsidRPr="00E61613">
              <w:rPr>
                <w:rFonts w:asciiTheme="minorEastAsia" w:hAnsiTheme="minorEastAsia"/>
                <w:szCs w:val="21"/>
              </w:rPr>
              <w:t>医用冰箱</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6</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1、有效容积：箱内有效容积≥400L；外部尺寸≤665mm*710mm*1965mm 内部尺寸≥530mm*590mm*1380mm；</w:t>
            </w:r>
            <w:r w:rsidRPr="00E61613">
              <w:rPr>
                <w:rFonts w:asciiTheme="minorEastAsia" w:hAnsiTheme="minorEastAsia" w:hint="eastAsia"/>
                <w:szCs w:val="21"/>
              </w:rPr>
              <w:br/>
              <w:t>2、温度控制:微电脑控制，箱内控温范围2-8℃，操作方便简洁，LED数码管显示，实时显示箱内温度，观察方便；控温精度显示精度均为0.1℃；</w:t>
            </w:r>
            <w:r w:rsidRPr="00E61613">
              <w:rPr>
                <w:rFonts w:asciiTheme="minorEastAsia" w:hAnsiTheme="minorEastAsia" w:hint="eastAsia"/>
                <w:szCs w:val="21"/>
              </w:rPr>
              <w:br/>
              <w:t>3、整体结构：立式，单开真空玻璃门体，采用LBA无氟发泡。</w:t>
            </w:r>
          </w:p>
        </w:tc>
      </w:tr>
      <w:tr w:rsidR="00E61613" w:rsidRPr="00E61613" w:rsidTr="00E61613">
        <w:trPr>
          <w:trHeight w:val="127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27</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脱色摇床</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3</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脱色摇床用于实验样品混匀、脱色、脱钙等</w:t>
            </w:r>
            <w:r w:rsidRPr="00E61613">
              <w:rPr>
                <w:rFonts w:asciiTheme="minorEastAsia" w:hAnsiTheme="minorEastAsia" w:hint="eastAsia"/>
                <w:szCs w:val="21"/>
              </w:rPr>
              <w:br/>
              <w:t>电源：220V，功率：40W，频率：40～240转/分，旋幅：回转半径15mm，速度：无极调速、数字显示，托盘：320×265mm，定时：0～120分/连续，外观尺寸：370×335×145mm。</w:t>
            </w:r>
          </w:p>
        </w:tc>
      </w:tr>
      <w:tr w:rsidR="00E61613" w:rsidRPr="00E61613" w:rsidTr="00E61613">
        <w:trPr>
          <w:trHeight w:val="2134"/>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28</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超声波清洗机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超声波清洗机技术参数：</w:t>
            </w:r>
            <w:r w:rsidRPr="00E61613">
              <w:rPr>
                <w:rFonts w:asciiTheme="minorEastAsia" w:hAnsiTheme="minorEastAsia" w:hint="eastAsia"/>
                <w:szCs w:val="21"/>
              </w:rPr>
              <w:br/>
              <w:t>清洗机采用单片机软件操作</w:t>
            </w:r>
            <w:r w:rsidRPr="00E61613">
              <w:rPr>
                <w:rFonts w:asciiTheme="minorEastAsia" w:hAnsiTheme="minorEastAsia" w:hint="eastAsia"/>
                <w:szCs w:val="21"/>
              </w:rPr>
              <w:br/>
              <w:t>清洗机降音盖、清洗槽均采用优质不锈钢</w:t>
            </w:r>
            <w:r w:rsidRPr="00E61613">
              <w:rPr>
                <w:rFonts w:asciiTheme="minorEastAsia" w:hAnsiTheme="minorEastAsia" w:hint="eastAsia"/>
                <w:szCs w:val="21"/>
              </w:rPr>
              <w:br/>
              <w:t>数显超温度、超电压、超电流、低水位、无溶液保护指示</w:t>
            </w:r>
            <w:r w:rsidRPr="00E61613">
              <w:rPr>
                <w:rFonts w:asciiTheme="minorEastAsia" w:hAnsiTheme="minorEastAsia" w:hint="eastAsia"/>
                <w:szCs w:val="21"/>
              </w:rPr>
              <w:br/>
              <w:t>数显记忆、设定显示超声工作时间、超声功率、加热温度（及实际温度）</w:t>
            </w:r>
            <w:r w:rsidRPr="00E61613">
              <w:rPr>
                <w:rFonts w:asciiTheme="minorEastAsia" w:hAnsiTheme="minorEastAsia" w:hint="eastAsia"/>
                <w:szCs w:val="21"/>
              </w:rPr>
              <w:br/>
              <w:t>标配超声波清洗机常规换能器超声功率50W/个，超声频率40KHz</w:t>
            </w:r>
            <w:r w:rsidRPr="00E61613">
              <w:rPr>
                <w:rFonts w:asciiTheme="minorEastAsia" w:hAnsiTheme="minorEastAsia" w:hint="eastAsia"/>
                <w:szCs w:val="21"/>
              </w:rPr>
              <w:br/>
              <w:t>清洗机电路及器件升级并匹配，电功转换率高、无功损耗低</w:t>
            </w:r>
          </w:p>
        </w:tc>
      </w:tr>
      <w:tr w:rsidR="00E61613" w:rsidRPr="00E61613" w:rsidTr="00E61613">
        <w:trPr>
          <w:trHeight w:val="301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29</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水浴锅（</w:t>
            </w:r>
            <w:r w:rsidRPr="00E61613">
              <w:rPr>
                <w:rFonts w:asciiTheme="minorEastAsia" w:hAnsiTheme="minorEastAsia"/>
                <w:szCs w:val="21"/>
              </w:rPr>
              <w:t>3</w:t>
            </w:r>
            <w:r w:rsidRPr="00E61613">
              <w:rPr>
                <w:rFonts w:asciiTheme="minorEastAsia" w:hAnsiTheme="minorEastAsia" w:hint="eastAsia"/>
                <w:szCs w:val="21"/>
              </w:rPr>
              <w:t>孔）</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1、控温范围：室温+5℃~100℃</w:t>
            </w:r>
            <w:r w:rsidRPr="00E61613">
              <w:rPr>
                <w:rFonts w:asciiTheme="minorEastAsia" w:hAnsiTheme="minorEastAsia" w:hint="eastAsia"/>
                <w:szCs w:val="21"/>
              </w:rPr>
              <w:br/>
              <w:t>2、温度精度：0.5℃</w:t>
            </w:r>
            <w:r w:rsidRPr="00E61613">
              <w:rPr>
                <w:rFonts w:asciiTheme="minorEastAsia" w:hAnsiTheme="minorEastAsia" w:hint="eastAsia"/>
                <w:szCs w:val="21"/>
              </w:rPr>
              <w:br/>
              <w:t>3、温度均匀度@37℃：0.5℃</w:t>
            </w:r>
            <w:r w:rsidRPr="00E61613">
              <w:rPr>
                <w:rFonts w:asciiTheme="minorEastAsia" w:hAnsiTheme="minorEastAsia" w:hint="eastAsia"/>
                <w:szCs w:val="21"/>
              </w:rPr>
              <w:br/>
              <w:t>4、孔数：3个</w:t>
            </w:r>
            <w:r w:rsidRPr="00E61613">
              <w:rPr>
                <w:rFonts w:asciiTheme="minorEastAsia" w:hAnsiTheme="minorEastAsia" w:hint="eastAsia"/>
                <w:szCs w:val="21"/>
              </w:rPr>
              <w:br/>
              <w:t>5、容积：2L×3孔</w:t>
            </w:r>
            <w:r w:rsidRPr="00E61613">
              <w:rPr>
                <w:rFonts w:asciiTheme="minorEastAsia" w:hAnsiTheme="minorEastAsia" w:hint="eastAsia"/>
                <w:szCs w:val="21"/>
              </w:rPr>
              <w:br/>
              <w:t>6、与水接触表面均采用不锈钢材料和PC材料，耐腐蚀性强</w:t>
            </w:r>
            <w:r w:rsidRPr="00E61613">
              <w:rPr>
                <w:rFonts w:asciiTheme="minorEastAsia" w:hAnsiTheme="minorEastAsia" w:hint="eastAsia"/>
                <w:szCs w:val="21"/>
              </w:rPr>
              <w:br/>
              <w:t>7、水槽后置独立排水阀，可清洗内胆后排尽污水</w:t>
            </w:r>
            <w:r w:rsidRPr="00E61613">
              <w:rPr>
                <w:rFonts w:asciiTheme="minorEastAsia" w:hAnsiTheme="minorEastAsia" w:hint="eastAsia"/>
                <w:szCs w:val="21"/>
              </w:rPr>
              <w:br/>
              <w:t>8、微电脑程序PID自动控温，控温均匀、精度高</w:t>
            </w:r>
            <w:r w:rsidRPr="00E61613">
              <w:rPr>
                <w:rFonts w:asciiTheme="minorEastAsia" w:hAnsiTheme="minorEastAsia" w:hint="eastAsia"/>
                <w:szCs w:val="21"/>
              </w:rPr>
              <w:br/>
              <w:t>9、内置水位传感器，防止干烧带来的隐患，安全可靠</w:t>
            </w:r>
            <w:r w:rsidRPr="00E61613">
              <w:rPr>
                <w:rFonts w:asciiTheme="minorEastAsia" w:hAnsiTheme="minorEastAsia" w:hint="eastAsia"/>
                <w:szCs w:val="21"/>
              </w:rPr>
              <w:br/>
              <w:t>10、双数码管数字全息显示温度和定时时间，参数显示准确直观，具有蜂鸣报警提示功能</w:t>
            </w:r>
          </w:p>
        </w:tc>
      </w:tr>
      <w:tr w:rsidR="00E61613" w:rsidRPr="00E61613" w:rsidTr="00E61613">
        <w:trPr>
          <w:trHeight w:val="678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30</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十万分之一天平</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1.量程：42g/120g，可读性：0.01mg/0.1mg，重复性：0.01mg/0.1mg</w:t>
            </w:r>
            <w:r w:rsidRPr="00E61613">
              <w:rPr>
                <w:rFonts w:asciiTheme="minorEastAsia" w:hAnsiTheme="minorEastAsia" w:hint="eastAsia"/>
                <w:szCs w:val="21"/>
              </w:rPr>
              <w:br/>
              <w:t>，线性误差：0.2mg，防风罩有效高度:234mm</w:t>
            </w:r>
            <w:r w:rsidRPr="00E61613">
              <w:rPr>
                <w:rFonts w:asciiTheme="minorEastAsia" w:hAnsiTheme="minorEastAsia" w:hint="eastAsia"/>
                <w:szCs w:val="21"/>
              </w:rPr>
              <w:br/>
              <w:t>2.采用280MIPS中央处理器及72MHz总线速度，确保快速获得称量结果</w:t>
            </w:r>
            <w:r w:rsidRPr="00E61613">
              <w:rPr>
                <w:rFonts w:asciiTheme="minorEastAsia" w:hAnsiTheme="minorEastAsia" w:hint="eastAsia"/>
                <w:szCs w:val="21"/>
              </w:rPr>
              <w:br/>
              <w:t>3.动态图形显示（SmartTrac），直接显示天平已使用的称量范围</w:t>
            </w:r>
            <w:r w:rsidRPr="00E61613">
              <w:rPr>
                <w:rFonts w:asciiTheme="minorEastAsia" w:hAnsiTheme="minorEastAsia" w:hint="eastAsia"/>
                <w:szCs w:val="21"/>
              </w:rPr>
              <w:br/>
              <w:t>4.至少3个功能键（SmartKeys）可直接调用预设的称量应用程序</w:t>
            </w:r>
            <w:r w:rsidRPr="00E61613">
              <w:rPr>
                <w:rFonts w:asciiTheme="minorEastAsia" w:hAnsiTheme="minorEastAsia" w:hint="eastAsia"/>
                <w:szCs w:val="21"/>
              </w:rPr>
              <w:br/>
              <w:t>5.全自动校准技术（FACT）实现温度漂移和工厂时间设置触发的全自动校正</w:t>
            </w:r>
            <w:r w:rsidRPr="00E61613">
              <w:rPr>
                <w:rFonts w:asciiTheme="minorEastAsia" w:hAnsiTheme="minorEastAsia" w:hint="eastAsia"/>
                <w:szCs w:val="21"/>
              </w:rPr>
              <w:br/>
              <w:t>6.内置多种称量应用程序：基础称量、计件称量、百分比称量、检重称量、动态称量、统计称量、密度称量、配方称量、自由因子测量、求和称量</w:t>
            </w:r>
            <w:r w:rsidRPr="00E61613">
              <w:rPr>
                <w:rFonts w:asciiTheme="minorEastAsia" w:hAnsiTheme="minorEastAsia" w:hint="eastAsia"/>
                <w:szCs w:val="21"/>
              </w:rPr>
              <w:br/>
              <w:t>7.称量值检索功能，自动存储最近一次的称量结果，方便查看</w:t>
            </w:r>
            <w:r w:rsidRPr="00E61613">
              <w:rPr>
                <w:rFonts w:asciiTheme="minorEastAsia" w:hAnsiTheme="minorEastAsia" w:hint="eastAsia"/>
                <w:szCs w:val="21"/>
              </w:rPr>
              <w:br/>
              <w:t>8.可将称量结果直接传输至Excel等开放式应用程序，传输过程自动开始，无需其他辅助软件</w:t>
            </w:r>
            <w:r w:rsidRPr="00E61613">
              <w:rPr>
                <w:rFonts w:asciiTheme="minorEastAsia" w:hAnsiTheme="minorEastAsia" w:hint="eastAsia"/>
                <w:szCs w:val="21"/>
              </w:rPr>
              <w:br/>
              <w:t>9.1/10d可读性缩位功能，快速获得稳定称量结果，菜单保护功能，避免天平设置被更改</w:t>
            </w:r>
            <w:r w:rsidRPr="00E61613">
              <w:rPr>
                <w:rFonts w:asciiTheme="minorEastAsia" w:hAnsiTheme="minorEastAsia" w:hint="eastAsia"/>
                <w:szCs w:val="21"/>
              </w:rPr>
              <w:br/>
              <w:t>10.多级数字滤波和补偿技术，优化天平在不同称量条件下的操作性能</w:t>
            </w:r>
            <w:r w:rsidRPr="00E61613">
              <w:rPr>
                <w:rFonts w:asciiTheme="minorEastAsia" w:hAnsiTheme="minorEastAsia" w:hint="eastAsia"/>
                <w:szCs w:val="21"/>
              </w:rPr>
              <w:br/>
              <w:t>11.易于使用的天平自维护功能，例如：键盘测试，重复性测试等.具有IP54防尘防水等级</w:t>
            </w:r>
            <w:r w:rsidRPr="00E61613">
              <w:rPr>
                <w:rFonts w:asciiTheme="minorEastAsia" w:hAnsiTheme="minorEastAsia" w:hint="eastAsia"/>
                <w:szCs w:val="21"/>
              </w:rPr>
              <w:br/>
              <w:t>13.前置水平调节脚和水平指示器.水平锁定装置（LevelLock）.下挂钩设计.清晰的高对比液晶显示屏(HCD)</w:t>
            </w:r>
            <w:r w:rsidRPr="00E61613">
              <w:rPr>
                <w:rFonts w:asciiTheme="minorEastAsia" w:hAnsiTheme="minorEastAsia" w:hint="eastAsia"/>
                <w:szCs w:val="21"/>
              </w:rPr>
              <w:br/>
              <w:t>14.内置时间和日期，符合GxP规范的称量结果打印输出.内置RS232和USB通讯接口，方便连接电脑，打印机等外围设备</w:t>
            </w:r>
          </w:p>
        </w:tc>
      </w:tr>
      <w:tr w:rsidR="00E61613" w:rsidRPr="00E61613" w:rsidTr="00E61613">
        <w:trPr>
          <w:trHeight w:val="6376"/>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31</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超声波细胞破碎仪（超材料用）</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适用于0.5-600ml容量的样本，具有超声时间、功率连续可调等优势，能够破碎各类动植物组织、细胞、细菌，同时可用来乳化、分离、分散、提取及加速化学反应等。广泛应用于生命科学、材料科学等领域。</w:t>
            </w:r>
            <w:r w:rsidRPr="00E61613">
              <w:rPr>
                <w:rFonts w:asciiTheme="minorEastAsia" w:hAnsiTheme="minorEastAsia" w:hint="eastAsia"/>
                <w:szCs w:val="21"/>
              </w:rPr>
              <w:br/>
              <w:t>主要技术参数:</w:t>
            </w:r>
            <w:r w:rsidRPr="00E61613">
              <w:rPr>
                <w:rFonts w:asciiTheme="minorEastAsia" w:hAnsiTheme="minorEastAsia" w:hint="eastAsia"/>
                <w:szCs w:val="21"/>
              </w:rPr>
              <w:br/>
              <w:t xml:space="preserve">1、频率：19.5-20.5KHz 频率自动跟踪   </w:t>
            </w:r>
            <w:r w:rsidRPr="00E61613">
              <w:rPr>
                <w:rFonts w:asciiTheme="minorEastAsia" w:hAnsiTheme="minorEastAsia" w:hint="eastAsia"/>
                <w:szCs w:val="21"/>
              </w:rPr>
              <w:br/>
              <w:t>2、功率：1800W（1%-100%）</w:t>
            </w:r>
            <w:r w:rsidRPr="00E61613">
              <w:rPr>
                <w:rFonts w:asciiTheme="minorEastAsia" w:hAnsiTheme="minorEastAsia" w:hint="eastAsia"/>
                <w:szCs w:val="21"/>
              </w:rPr>
              <w:br/>
              <w:t>3、破碎容量：50-1200ml</w:t>
            </w:r>
            <w:r w:rsidRPr="00E61613">
              <w:rPr>
                <w:rFonts w:asciiTheme="minorEastAsia" w:hAnsiTheme="minorEastAsia" w:hint="eastAsia"/>
                <w:szCs w:val="21"/>
              </w:rPr>
              <w:br/>
              <w:t>4、随机变幅杆：15mm，可选配20mm、25mm、28mm</w:t>
            </w:r>
            <w:r w:rsidRPr="00E61613">
              <w:rPr>
                <w:rFonts w:asciiTheme="minorEastAsia" w:hAnsiTheme="minorEastAsia" w:hint="eastAsia"/>
                <w:szCs w:val="21"/>
              </w:rPr>
              <w:br/>
              <w:t>5、占空比：0.1-99.9 %</w:t>
            </w:r>
            <w:r w:rsidRPr="00E61613">
              <w:rPr>
                <w:rFonts w:asciiTheme="minorEastAsia" w:hAnsiTheme="minorEastAsia" w:hint="eastAsia"/>
                <w:szCs w:val="21"/>
              </w:rPr>
              <w:br/>
              <w:t>6、温度报警：0-99.9℃，有（防止样品过热）</w:t>
            </w:r>
            <w:r w:rsidRPr="00E61613">
              <w:rPr>
                <w:rFonts w:asciiTheme="minorEastAsia" w:hAnsiTheme="minorEastAsia" w:hint="eastAsia"/>
                <w:szCs w:val="21"/>
              </w:rPr>
              <w:br/>
              <w:t>7、采用7寸TFT触摸屏显示</w:t>
            </w:r>
            <w:r w:rsidRPr="00E61613">
              <w:rPr>
                <w:rFonts w:asciiTheme="minorEastAsia" w:hAnsiTheme="minorEastAsia" w:hint="eastAsia"/>
                <w:szCs w:val="21"/>
              </w:rPr>
              <w:br/>
              <w:t>8、中央微机集中控制，超声时间，功率任意设定</w:t>
            </w:r>
            <w:r w:rsidRPr="00E61613">
              <w:rPr>
                <w:rFonts w:asciiTheme="minorEastAsia" w:hAnsiTheme="minorEastAsia" w:hint="eastAsia"/>
                <w:szCs w:val="21"/>
              </w:rPr>
              <w:br/>
              <w:t>9、样品温度检测显示、实际频率显示、频率微机跟踪、故障自动报警</w:t>
            </w:r>
            <w:r w:rsidRPr="00E61613">
              <w:rPr>
                <w:rFonts w:asciiTheme="minorEastAsia" w:hAnsiTheme="minorEastAsia" w:hint="eastAsia"/>
                <w:szCs w:val="21"/>
              </w:rPr>
              <w:br/>
              <w:t>10、报警：时间、温度、过载，温度报警，防止样品过热；</w:t>
            </w:r>
            <w:r w:rsidRPr="00E61613">
              <w:rPr>
                <w:rFonts w:asciiTheme="minorEastAsia" w:hAnsiTheme="minorEastAsia" w:hint="eastAsia"/>
                <w:szCs w:val="21"/>
              </w:rPr>
              <w:br/>
              <w:t>11、具有脉冲和连续工作并带有测试功能。</w:t>
            </w:r>
            <w:r w:rsidRPr="00E61613">
              <w:rPr>
                <w:rFonts w:asciiTheme="minorEastAsia" w:hAnsiTheme="minorEastAsia" w:hint="eastAsia"/>
                <w:szCs w:val="21"/>
              </w:rPr>
              <w:br/>
              <w:t>12、隔音装置采用钣金、喷塑、ABS材质，模具化设计，配备光照、自动升降、门锁等功能。标配钛合金换能器，可长时间持续超声。</w:t>
            </w:r>
            <w:r w:rsidRPr="00E61613">
              <w:rPr>
                <w:rFonts w:asciiTheme="minorEastAsia" w:hAnsiTheme="minorEastAsia" w:hint="eastAsia"/>
                <w:szCs w:val="21"/>
              </w:rPr>
              <w:br/>
              <w:t>13、主机+换能器重量： 11.8kg</w:t>
            </w:r>
            <w:r w:rsidRPr="00E61613">
              <w:rPr>
                <w:rFonts w:asciiTheme="minorEastAsia" w:hAnsiTheme="minorEastAsia" w:hint="eastAsia"/>
                <w:szCs w:val="21"/>
              </w:rPr>
              <w:br/>
              <w:t>14、电源机箱尺寸：430*245*300mm</w:t>
            </w:r>
            <w:r w:rsidRPr="00E61613">
              <w:rPr>
                <w:rFonts w:asciiTheme="minorEastAsia" w:hAnsiTheme="minorEastAsia" w:hint="eastAsia"/>
                <w:szCs w:val="21"/>
              </w:rPr>
              <w:br/>
              <w:t>15、隔音箱尺寸：345*345*535mm</w:t>
            </w:r>
            <w:r w:rsidRPr="00E61613">
              <w:rPr>
                <w:rFonts w:asciiTheme="minorEastAsia" w:hAnsiTheme="minorEastAsia" w:hint="eastAsia"/>
                <w:szCs w:val="21"/>
              </w:rPr>
              <w:br/>
              <w:t>配置：主机一台，光照、自动升降隔音箱一台，钛合金换能器一个，钛合金变幅杆：15mm三根、20mm二根，工具箱一个。</w:t>
            </w:r>
          </w:p>
        </w:tc>
      </w:tr>
      <w:tr w:rsidR="00E61613" w:rsidRPr="00E61613" w:rsidTr="00E61613">
        <w:trPr>
          <w:trHeight w:val="1165"/>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32</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除湿机</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4</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定时功能：支持定时功能</w:t>
            </w:r>
            <w:r w:rsidRPr="00E61613">
              <w:rPr>
                <w:rFonts w:asciiTheme="minorEastAsia" w:hAnsiTheme="minorEastAsia" w:hint="eastAsia"/>
                <w:szCs w:val="21"/>
              </w:rPr>
              <w:br/>
              <w:t>排水方式：水箱/下排水</w:t>
            </w:r>
            <w:r w:rsidRPr="00E61613">
              <w:rPr>
                <w:rFonts w:asciiTheme="minorEastAsia" w:hAnsiTheme="minorEastAsia" w:hint="eastAsia"/>
                <w:szCs w:val="21"/>
              </w:rPr>
              <w:br/>
              <w:t>除湿原理：压缩机式</w:t>
            </w:r>
            <w:r w:rsidRPr="00E61613">
              <w:rPr>
                <w:rFonts w:asciiTheme="minorEastAsia" w:hAnsiTheme="minorEastAsia" w:hint="eastAsia"/>
                <w:szCs w:val="21"/>
              </w:rPr>
              <w:br/>
              <w:t>日除湿量：≥22L</w:t>
            </w:r>
          </w:p>
        </w:tc>
      </w:tr>
      <w:tr w:rsidR="00E61613" w:rsidRPr="00E61613" w:rsidTr="00E61613">
        <w:trPr>
          <w:trHeight w:val="2396"/>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33</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防爆试剂柜</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3</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双层防火钢板制作,两层钢板之间有38mm的空气绝缘层 ，1.2mm的优质钢板经过点焊接。三点联动式门锁设计,柜门可轻松启闭180度。5cm高的防漏液槽防止意外流出的化学液体外溢，专业规范的警示标签醒目防腐蚀 ，柜体两侧壁设计有直径为2英寸的防闭火装置双透气孔独有的防溢漏式层板每6cm可上下自由调节,可以根据实际存储化学物品的需要增配层板。镀锌钢层板独特配有聚乙烯防溢盘,柜子内外都喷涂有环氧树脂漆严格按照OSHA规范,柜身设有静电接地传导端口,方便连接静电接地导线,避免危险的发生，可经过消防防火防爆认证。</w:t>
            </w:r>
          </w:p>
        </w:tc>
      </w:tr>
      <w:tr w:rsidR="00E61613" w:rsidRPr="00E61613" w:rsidTr="00E61613">
        <w:trPr>
          <w:trHeight w:val="2867"/>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34</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生化培养箱</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4</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1、控温范围：0～60℃</w:t>
            </w:r>
            <w:r w:rsidRPr="00E61613">
              <w:rPr>
                <w:rFonts w:asciiTheme="minorEastAsia" w:hAnsiTheme="minorEastAsia" w:hint="eastAsia"/>
                <w:szCs w:val="21"/>
              </w:rPr>
              <w:br/>
              <w:t>2、温度分辨率：0.1℃</w:t>
            </w:r>
            <w:r w:rsidRPr="00E61613">
              <w:rPr>
                <w:rFonts w:asciiTheme="minorEastAsia" w:hAnsiTheme="minorEastAsia" w:hint="eastAsia"/>
                <w:szCs w:val="21"/>
              </w:rPr>
              <w:br/>
              <w:t>3、温度波动度：高温±0.5℃ 低温±1.0℃</w:t>
            </w:r>
            <w:r w:rsidRPr="00E61613">
              <w:rPr>
                <w:rFonts w:asciiTheme="minorEastAsia" w:hAnsiTheme="minorEastAsia" w:hint="eastAsia"/>
                <w:szCs w:val="21"/>
              </w:rPr>
              <w:br/>
              <w:t>4、温度均匀度：±1.5℃（测试点为25℃）</w:t>
            </w:r>
            <w:r w:rsidRPr="00E61613">
              <w:rPr>
                <w:rFonts w:asciiTheme="minorEastAsia" w:hAnsiTheme="minorEastAsia" w:hint="eastAsia"/>
                <w:szCs w:val="21"/>
              </w:rPr>
              <w:br/>
              <w:t>5、工作环境温度：+5～30℃</w:t>
            </w:r>
            <w:r w:rsidRPr="00E61613">
              <w:rPr>
                <w:rFonts w:asciiTheme="minorEastAsia" w:hAnsiTheme="minorEastAsia" w:hint="eastAsia"/>
                <w:szCs w:val="21"/>
              </w:rPr>
              <w:br/>
              <w:t>6、输入功率：500W</w:t>
            </w:r>
            <w:r w:rsidRPr="00E61613">
              <w:rPr>
                <w:rFonts w:asciiTheme="minorEastAsia" w:hAnsiTheme="minorEastAsia" w:hint="eastAsia"/>
                <w:szCs w:val="21"/>
              </w:rPr>
              <w:br/>
              <w:t>7、内胆尺寸(mm)：（W×D×H）503×370×808</w:t>
            </w:r>
            <w:r w:rsidRPr="00E61613">
              <w:rPr>
                <w:rFonts w:asciiTheme="minorEastAsia" w:hAnsiTheme="minorEastAsia" w:hint="eastAsia"/>
                <w:szCs w:val="21"/>
              </w:rPr>
              <w:br/>
              <w:t>8、外形尺寸(mm)：W×D×H 600×630×1360</w:t>
            </w:r>
            <w:r w:rsidRPr="00E61613">
              <w:rPr>
                <w:rFonts w:asciiTheme="minorEastAsia" w:hAnsiTheme="minorEastAsia" w:hint="eastAsia"/>
                <w:szCs w:val="21"/>
              </w:rPr>
              <w:br/>
              <w:t>9、载物托架（标配）：3块</w:t>
            </w:r>
            <w:r w:rsidRPr="00E61613">
              <w:rPr>
                <w:rFonts w:asciiTheme="minorEastAsia" w:hAnsiTheme="minorEastAsia" w:hint="eastAsia"/>
                <w:szCs w:val="21"/>
              </w:rPr>
              <w:br/>
              <w:t>10、定时范围：0～9999min</w:t>
            </w:r>
          </w:p>
        </w:tc>
      </w:tr>
      <w:tr w:rsidR="00E61613" w:rsidRPr="00E61613" w:rsidTr="00E61613">
        <w:trPr>
          <w:trHeight w:val="300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35</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烘箱（约</w:t>
            </w:r>
            <w:r w:rsidRPr="00E61613">
              <w:rPr>
                <w:rFonts w:asciiTheme="minorEastAsia" w:hAnsiTheme="minorEastAsia"/>
                <w:szCs w:val="21"/>
              </w:rPr>
              <w:t>100L</w:t>
            </w:r>
            <w:r w:rsidRPr="00E61613">
              <w:rPr>
                <w:rFonts w:asciiTheme="minorEastAsia" w:hAnsiTheme="minorEastAsia" w:hint="eastAsia"/>
                <w:szCs w:val="21"/>
              </w:rPr>
              <w:t>）</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2</w:t>
            </w:r>
          </w:p>
        </w:tc>
        <w:tc>
          <w:tcPr>
            <w:tcW w:w="6760" w:type="dxa"/>
            <w:vMerge w:val="restart"/>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1.大屏幕液晶显示屏，多组数据一屏显示，菜单式操作界面，简单易懂，便于观察和操作。</w:t>
            </w:r>
            <w:r w:rsidRPr="00E61613">
              <w:rPr>
                <w:rFonts w:asciiTheme="minorEastAsia" w:hAnsiTheme="minorEastAsia" w:hint="eastAsia"/>
                <w:szCs w:val="21"/>
              </w:rPr>
              <w:br/>
              <w:t>2.采用镜面不锈钢内胆，四角半圆弧过渡，搁板支架可以自由装卸，便于工作室的清洗工作。</w:t>
            </w:r>
            <w:r w:rsidRPr="00E61613">
              <w:rPr>
                <w:rFonts w:asciiTheme="minorEastAsia" w:hAnsiTheme="minorEastAsia" w:hint="eastAsia"/>
                <w:szCs w:val="21"/>
              </w:rPr>
              <w:br/>
              <w:t>3.箱体左侧配有直径为25mm测试孔，可根据放置场所需要而任意布线。</w:t>
            </w:r>
            <w:r w:rsidRPr="00E61613">
              <w:rPr>
                <w:rFonts w:asciiTheme="minorEastAsia" w:hAnsiTheme="minorEastAsia" w:hint="eastAsia"/>
                <w:szCs w:val="21"/>
              </w:rPr>
              <w:br/>
              <w:t>4.当干燥箱发生故障时，液晶显示屏会出现故障信息，运行故障点一目了然。</w:t>
            </w:r>
            <w:r w:rsidRPr="00E61613">
              <w:rPr>
                <w:rFonts w:asciiTheme="minorEastAsia" w:hAnsiTheme="minorEastAsia" w:hint="eastAsia"/>
                <w:szCs w:val="21"/>
              </w:rPr>
              <w:br/>
              <w:t>5.微电脑程序控制器，时间及升温速率，以极快的速度进行加热干燥试验。</w:t>
            </w:r>
            <w:r w:rsidRPr="00E61613">
              <w:rPr>
                <w:rFonts w:asciiTheme="minorEastAsia" w:hAnsiTheme="minorEastAsia" w:hint="eastAsia"/>
                <w:szCs w:val="21"/>
              </w:rPr>
              <w:br/>
              <w:t>6.可预设7组63步可编程序，每组9步，每组设置时间 0～5999分。可预置开机和关机时间，循环风机转速可调。</w:t>
            </w:r>
            <w:r w:rsidRPr="00E61613">
              <w:rPr>
                <w:rFonts w:asciiTheme="minorEastAsia" w:hAnsiTheme="minorEastAsia" w:hint="eastAsia"/>
                <w:szCs w:val="21"/>
              </w:rPr>
              <w:br/>
              <w:t>7.多段可编程控制，菜单式操作界面，可以简化复杂的实验过程，真正实现自动控制和运行。</w:t>
            </w:r>
            <w:r w:rsidRPr="00E61613">
              <w:rPr>
                <w:rFonts w:asciiTheme="minorEastAsia" w:hAnsiTheme="minorEastAsia" w:hint="eastAsia"/>
                <w:szCs w:val="21"/>
              </w:rPr>
              <w:br/>
              <w:t>8.独立限温报警系统，并声光报警提示操作者，保证安全运行不发生意外。</w:t>
            </w:r>
            <w:r w:rsidRPr="00E61613">
              <w:rPr>
                <w:rFonts w:asciiTheme="minorEastAsia" w:hAnsiTheme="minorEastAsia" w:hint="eastAsia"/>
                <w:szCs w:val="21"/>
              </w:rPr>
              <w:br/>
              <w:t>9.温度偏高或偏低及超温报警。</w:t>
            </w:r>
          </w:p>
        </w:tc>
      </w:tr>
      <w:tr w:rsidR="00E61613" w:rsidRPr="00E61613" w:rsidTr="00E61613">
        <w:trPr>
          <w:trHeight w:val="2000"/>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36</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烘箱（约</w:t>
            </w:r>
            <w:r w:rsidRPr="00E61613">
              <w:rPr>
                <w:rFonts w:asciiTheme="minorEastAsia" w:hAnsiTheme="minorEastAsia"/>
                <w:szCs w:val="21"/>
              </w:rPr>
              <w:t>400L)</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vMerge/>
            <w:hideMark/>
          </w:tcPr>
          <w:p w:rsidR="00E61613" w:rsidRPr="00E61613" w:rsidRDefault="00E61613">
            <w:pPr>
              <w:rPr>
                <w:rFonts w:asciiTheme="minorEastAsia" w:hAnsiTheme="minorEastAsia"/>
                <w:szCs w:val="21"/>
              </w:rPr>
            </w:pPr>
          </w:p>
        </w:tc>
      </w:tr>
      <w:tr w:rsidR="00E61613" w:rsidRPr="00E61613" w:rsidTr="00E61613">
        <w:trPr>
          <w:trHeight w:val="4255"/>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37</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台式恒温水平摇床</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1、振荡频率：30-300rpm</w:t>
            </w:r>
            <w:r w:rsidRPr="00E61613">
              <w:rPr>
                <w:rFonts w:asciiTheme="minorEastAsia" w:hAnsiTheme="minorEastAsia" w:hint="eastAsia"/>
                <w:szCs w:val="21"/>
              </w:rPr>
              <w:br/>
              <w:t xml:space="preserve">  （下两层30-350rmp)</w:t>
            </w:r>
            <w:r w:rsidRPr="00E61613">
              <w:rPr>
                <w:rFonts w:asciiTheme="minorEastAsia" w:hAnsiTheme="minorEastAsia" w:hint="eastAsia"/>
                <w:szCs w:val="21"/>
              </w:rPr>
              <w:br/>
              <w:t>2、控制方式：P．I．D微电脑智能控制</w:t>
            </w:r>
            <w:r w:rsidRPr="00E61613">
              <w:rPr>
                <w:rFonts w:asciiTheme="minorEastAsia" w:hAnsiTheme="minorEastAsia" w:hint="eastAsia"/>
                <w:szCs w:val="21"/>
              </w:rPr>
              <w:br/>
              <w:t>3、振荡频率精度：±1rpm</w:t>
            </w:r>
            <w:r w:rsidRPr="00E61613">
              <w:rPr>
                <w:rFonts w:asciiTheme="minorEastAsia" w:hAnsiTheme="minorEastAsia" w:hint="eastAsia"/>
                <w:szCs w:val="21"/>
              </w:rPr>
              <w:br/>
              <w:t>4、最大容量:单层250ml×24或500ml×15或1000ml×12或2000ml×6共三层</w:t>
            </w:r>
            <w:r w:rsidRPr="00E61613">
              <w:rPr>
                <w:rFonts w:asciiTheme="minorEastAsia" w:hAnsiTheme="minorEastAsia" w:hint="eastAsia"/>
                <w:szCs w:val="21"/>
              </w:rPr>
              <w:br/>
              <w:t>5、摇板振幅：Ф26mm</w:t>
            </w:r>
            <w:r w:rsidRPr="00E61613">
              <w:rPr>
                <w:rFonts w:asciiTheme="minorEastAsia" w:hAnsiTheme="minorEastAsia" w:hint="eastAsia"/>
                <w:szCs w:val="21"/>
              </w:rPr>
              <w:br/>
              <w:t>6、定时范围：0-999.9小时</w:t>
            </w:r>
            <w:r w:rsidRPr="00E61613">
              <w:rPr>
                <w:rFonts w:asciiTheme="minorEastAsia" w:hAnsiTheme="minorEastAsia" w:hint="eastAsia"/>
                <w:szCs w:val="21"/>
              </w:rPr>
              <w:br/>
              <w:t>7、温控范围：4～60℃</w:t>
            </w:r>
            <w:r w:rsidRPr="00E61613">
              <w:rPr>
                <w:rFonts w:asciiTheme="minorEastAsia" w:hAnsiTheme="minorEastAsia" w:hint="eastAsia"/>
                <w:szCs w:val="21"/>
              </w:rPr>
              <w:br/>
              <w:t>8、摇板尺寸（长×宽）：单层522mm×377mm共三层</w:t>
            </w:r>
            <w:r w:rsidRPr="00E61613">
              <w:rPr>
                <w:rFonts w:asciiTheme="minorEastAsia" w:hAnsiTheme="minorEastAsia" w:hint="eastAsia"/>
                <w:szCs w:val="21"/>
              </w:rPr>
              <w:br/>
              <w:t>9、温度调节精度：±0.1℃</w:t>
            </w:r>
            <w:r w:rsidRPr="00E61613">
              <w:rPr>
                <w:rFonts w:asciiTheme="minorEastAsia" w:hAnsiTheme="minorEastAsia" w:hint="eastAsia"/>
                <w:szCs w:val="21"/>
              </w:rPr>
              <w:br/>
              <w:t>10、标准配置：万能夹具（固定夹具可选）</w:t>
            </w:r>
            <w:r w:rsidRPr="00E61613">
              <w:rPr>
                <w:rFonts w:asciiTheme="minorEastAsia" w:hAnsiTheme="minorEastAsia" w:hint="eastAsia"/>
                <w:szCs w:val="21"/>
              </w:rPr>
              <w:br/>
              <w:t>11、温度均匀度：±1℃（at37℃）</w:t>
            </w:r>
            <w:r w:rsidRPr="00E61613">
              <w:rPr>
                <w:rFonts w:asciiTheme="minorEastAsia" w:hAnsiTheme="minorEastAsia" w:hint="eastAsia"/>
                <w:szCs w:val="21"/>
              </w:rPr>
              <w:br/>
              <w:t>12、显示方式：LCD（液晶显示屏）</w:t>
            </w:r>
            <w:r w:rsidRPr="00E61613">
              <w:rPr>
                <w:rFonts w:asciiTheme="minorEastAsia" w:hAnsiTheme="minorEastAsia" w:hint="eastAsia"/>
                <w:szCs w:val="21"/>
              </w:rPr>
              <w:br/>
              <w:t>13、外型尺寸：（长×宽×高）：899mm×712mm×1717mm</w:t>
            </w:r>
            <w:r w:rsidRPr="00E61613">
              <w:rPr>
                <w:rFonts w:asciiTheme="minorEastAsia" w:hAnsiTheme="minorEastAsia" w:hint="eastAsia"/>
                <w:szCs w:val="21"/>
              </w:rPr>
              <w:br/>
              <w:t>14、对流方式：强制对流</w:t>
            </w:r>
          </w:p>
        </w:tc>
      </w:tr>
      <w:tr w:rsidR="00E61613" w:rsidRPr="00E61613" w:rsidTr="00E61613">
        <w:trPr>
          <w:trHeight w:val="2304"/>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lastRenderedPageBreak/>
              <w:t>38</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台式垂直摇床</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1、电源：220V  功率：35W</w:t>
            </w:r>
            <w:r w:rsidRPr="00E61613">
              <w:rPr>
                <w:rFonts w:asciiTheme="minorEastAsia" w:hAnsiTheme="minorEastAsia" w:hint="eastAsia"/>
                <w:szCs w:val="21"/>
              </w:rPr>
              <w:br/>
              <w:t>2、摇床动作：三维旋转</w:t>
            </w:r>
            <w:r w:rsidRPr="00E61613">
              <w:rPr>
                <w:rFonts w:asciiTheme="minorEastAsia" w:hAnsiTheme="minorEastAsia" w:hint="eastAsia"/>
                <w:szCs w:val="21"/>
              </w:rPr>
              <w:br/>
              <w:t>3、速度范围：5-80rpm</w:t>
            </w:r>
            <w:r w:rsidRPr="00E61613">
              <w:rPr>
                <w:rFonts w:asciiTheme="minorEastAsia" w:hAnsiTheme="minorEastAsia" w:hint="eastAsia"/>
                <w:szCs w:val="21"/>
              </w:rPr>
              <w:br/>
              <w:t>4、角度调整：手动可调</w:t>
            </w:r>
            <w:r w:rsidRPr="00E61613">
              <w:rPr>
                <w:rFonts w:asciiTheme="minorEastAsia" w:hAnsiTheme="minorEastAsia" w:hint="eastAsia"/>
                <w:szCs w:val="21"/>
              </w:rPr>
              <w:br/>
              <w:t>5、定时范围：0～120分</w:t>
            </w:r>
            <w:r w:rsidRPr="00E61613">
              <w:rPr>
                <w:rFonts w:asciiTheme="minorEastAsia" w:hAnsiTheme="minorEastAsia" w:hint="eastAsia"/>
                <w:szCs w:val="21"/>
              </w:rPr>
              <w:br/>
              <w:t>6、拖盘尺寸：320×265mm</w:t>
            </w:r>
            <w:r w:rsidRPr="00E61613">
              <w:rPr>
                <w:rFonts w:asciiTheme="minorEastAsia" w:hAnsiTheme="minorEastAsia" w:hint="eastAsia"/>
                <w:szCs w:val="21"/>
              </w:rPr>
              <w:br/>
              <w:t>7、外型尺寸：370×335×190mm</w:t>
            </w:r>
            <w:r w:rsidRPr="00E61613">
              <w:rPr>
                <w:rFonts w:asciiTheme="minorEastAsia" w:hAnsiTheme="minorEastAsia" w:hint="eastAsia"/>
                <w:szCs w:val="21"/>
              </w:rPr>
              <w:br/>
              <w:t>8、最大载物量：5kg</w:t>
            </w:r>
          </w:p>
        </w:tc>
      </w:tr>
      <w:tr w:rsidR="00E61613" w:rsidRPr="00E61613" w:rsidTr="00E61613">
        <w:trPr>
          <w:trHeight w:val="4896"/>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39</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氧气检测仪</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1:可以同时具有现场检测浓度显示、信号变送、led 灯和继电器报警功能。大众系列固定式氧气检测仪工作原理是将现场检测到的氧气气体浓度，转换</w:t>
            </w:r>
            <w:r w:rsidRPr="00E61613">
              <w:rPr>
                <w:rFonts w:asciiTheme="minorEastAsia" w:hAnsiTheme="minorEastAsia" w:hint="eastAsia"/>
                <w:szCs w:val="21"/>
              </w:rPr>
              <w:br/>
              <w:t>为对应的标准信号，然后将信号变送到PLC、DCS、报警控制主机等上位机进行统一显示、管理和控制。带显示</w:t>
            </w:r>
            <w:r w:rsidRPr="00E61613">
              <w:rPr>
                <w:rFonts w:asciiTheme="minorEastAsia" w:hAnsiTheme="minorEastAsia" w:hint="eastAsia"/>
                <w:szCs w:val="21"/>
              </w:rPr>
              <w:br/>
              <w:t>2:超高清彩色显示屏。远距离可视，可视距离10 米（5.0 视力）；</w:t>
            </w:r>
            <w:r w:rsidRPr="00E61613">
              <w:rPr>
                <w:rFonts w:asciiTheme="minorEastAsia" w:hAnsiTheme="minorEastAsia" w:hint="eastAsia"/>
                <w:szCs w:val="21"/>
              </w:rPr>
              <w:br/>
              <w:t>3:超高清彩色显示屏。远距离可视，可视距离10 米（5.0 视力）；</w:t>
            </w:r>
            <w:r w:rsidRPr="00E61613">
              <w:rPr>
                <w:rFonts w:asciiTheme="minorEastAsia" w:hAnsiTheme="minorEastAsia" w:hint="eastAsia"/>
                <w:szCs w:val="21"/>
              </w:rPr>
              <w:br/>
              <w:t>4:黑匣子功能：操作、报警记录，超温度使用记录，超量程使用记录；</w:t>
            </w:r>
            <w:r w:rsidRPr="00E61613">
              <w:rPr>
                <w:rFonts w:asciiTheme="minorEastAsia" w:hAnsiTheme="minorEastAsia" w:hint="eastAsia"/>
                <w:szCs w:val="21"/>
              </w:rPr>
              <w:br/>
              <w:t>5:提醒和报警功能齐全：传感器到期提醒功能、超浓度报警功能、超温度报警功能、故障报警功能、仪表标定提醒功能等；</w:t>
            </w:r>
            <w:r w:rsidRPr="00E61613">
              <w:rPr>
                <w:rFonts w:asciiTheme="minorEastAsia" w:hAnsiTheme="minorEastAsia" w:hint="eastAsia"/>
                <w:szCs w:val="21"/>
              </w:rPr>
              <w:br/>
              <w:t>6:隔爆设计、本安设计、RoHS 设计；</w:t>
            </w:r>
            <w:r w:rsidRPr="00E61613">
              <w:rPr>
                <w:rFonts w:asciiTheme="minorEastAsia" w:hAnsiTheme="minorEastAsia" w:hint="eastAsia"/>
                <w:szCs w:val="21"/>
              </w:rPr>
              <w:br/>
              <w:t>7:快速反应：对比同行同类产品，检测速度快；</w:t>
            </w:r>
            <w:r w:rsidRPr="00E61613">
              <w:rPr>
                <w:rFonts w:asciiTheme="minorEastAsia" w:hAnsiTheme="minorEastAsia" w:hint="eastAsia"/>
                <w:szCs w:val="21"/>
              </w:rPr>
              <w:br/>
              <w:t>8:零点自动校正：针对某些环境应用， 10仪表可实现零点自动校正功能；</w:t>
            </w:r>
            <w:r w:rsidRPr="00E61613">
              <w:rPr>
                <w:rFonts w:asciiTheme="minorEastAsia" w:hAnsiTheme="minorEastAsia" w:hint="eastAsia"/>
                <w:szCs w:val="21"/>
              </w:rPr>
              <w:br/>
              <w:t>9:多级标定功能：可实现高精度检测的成熟技术，已经过市场多年验证</w:t>
            </w:r>
            <w:r w:rsidRPr="00E61613">
              <w:rPr>
                <w:rFonts w:asciiTheme="minorEastAsia" w:hAnsiTheme="minorEastAsia" w:hint="eastAsia"/>
                <w:szCs w:val="21"/>
              </w:rPr>
              <w:br/>
              <w:t>10:双操作方式：按键操作+遥控操作。</w:t>
            </w:r>
          </w:p>
        </w:tc>
      </w:tr>
      <w:tr w:rsidR="00E61613" w:rsidRPr="00E61613" w:rsidTr="00E61613">
        <w:trPr>
          <w:trHeight w:val="1506"/>
        </w:trPr>
        <w:tc>
          <w:tcPr>
            <w:tcW w:w="1060" w:type="dxa"/>
            <w:noWrap/>
            <w:hideMark/>
          </w:tcPr>
          <w:p w:rsidR="00E61613" w:rsidRPr="00E61613" w:rsidRDefault="00E61613">
            <w:pPr>
              <w:rPr>
                <w:rFonts w:asciiTheme="minorEastAsia" w:hAnsiTheme="minorEastAsia"/>
                <w:szCs w:val="21"/>
              </w:rPr>
            </w:pPr>
            <w:bookmarkStart w:id="0" w:name="RANGE!A42:C43"/>
            <w:r w:rsidRPr="00E61613">
              <w:rPr>
                <w:rFonts w:asciiTheme="minorEastAsia" w:hAnsiTheme="minorEastAsia" w:hint="eastAsia"/>
                <w:szCs w:val="21"/>
              </w:rPr>
              <w:t>40</w:t>
            </w:r>
            <w:bookmarkEnd w:id="0"/>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hint="eastAsia"/>
                <w:szCs w:val="21"/>
              </w:rPr>
              <w:t>小动物手术灯（冷光源）</w:t>
            </w:r>
            <w:r w:rsidRPr="00E61613">
              <w:rPr>
                <w:rFonts w:asciiTheme="minorEastAsia" w:hAnsiTheme="minorEastAsia"/>
                <w:szCs w:val="21"/>
              </w:rPr>
              <w:t>-</w:t>
            </w:r>
            <w:r w:rsidRPr="00E61613">
              <w:rPr>
                <w:rFonts w:asciiTheme="minorEastAsia" w:hAnsiTheme="minorEastAsia" w:hint="eastAsia"/>
                <w:szCs w:val="21"/>
              </w:rPr>
              <w:t>科研设备</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1.LED 光源，灯泡寿命超长，光效高</w:t>
            </w:r>
            <w:r w:rsidRPr="00E61613">
              <w:rPr>
                <w:rFonts w:asciiTheme="minorEastAsia" w:hAnsiTheme="minorEastAsia" w:hint="eastAsia"/>
                <w:szCs w:val="21"/>
              </w:rPr>
              <w:br/>
              <w:t>2.冷光，防止局部组织温度升高</w:t>
            </w:r>
            <w:r w:rsidRPr="00E61613">
              <w:rPr>
                <w:rFonts w:asciiTheme="minorEastAsia" w:hAnsiTheme="minorEastAsia" w:hint="eastAsia"/>
                <w:szCs w:val="21"/>
              </w:rPr>
              <w:br/>
              <w:t>3.可以调节光的亮度，适合不同手术部位</w:t>
            </w:r>
            <w:r w:rsidRPr="00E61613">
              <w:rPr>
                <w:rFonts w:asciiTheme="minorEastAsia" w:hAnsiTheme="minorEastAsia" w:hint="eastAsia"/>
                <w:szCs w:val="21"/>
              </w:rPr>
              <w:br/>
              <w:t>4.配有双光纤，光纤角度可以随意调节</w:t>
            </w:r>
            <w:r w:rsidRPr="00E61613">
              <w:rPr>
                <w:rFonts w:asciiTheme="minorEastAsia" w:hAnsiTheme="minorEastAsia" w:hint="eastAsia"/>
                <w:szCs w:val="21"/>
              </w:rPr>
              <w:br/>
              <w:t>5.光源类型：LED</w:t>
            </w:r>
          </w:p>
        </w:tc>
      </w:tr>
      <w:tr w:rsidR="00E61613" w:rsidRPr="00E61613" w:rsidTr="00E61613">
        <w:trPr>
          <w:trHeight w:val="1741"/>
        </w:trPr>
        <w:tc>
          <w:tcPr>
            <w:tcW w:w="1060" w:type="dxa"/>
            <w:noWrap/>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41</w:t>
            </w:r>
          </w:p>
        </w:tc>
        <w:tc>
          <w:tcPr>
            <w:tcW w:w="19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单开门冰箱（4</w:t>
            </w:r>
            <w:r w:rsidRPr="00E61613">
              <w:rPr>
                <w:rFonts w:asciiTheme="minorEastAsia" w:hAnsiTheme="minorEastAsia" w:cs="宋体" w:hint="eastAsia"/>
                <w:szCs w:val="21"/>
              </w:rPr>
              <w:t>℃</w:t>
            </w:r>
            <w:r w:rsidRPr="00E61613">
              <w:rPr>
                <w:rFonts w:asciiTheme="minorEastAsia" w:hAnsiTheme="minorEastAsia" w:cs="Calibri"/>
                <w:szCs w:val="21"/>
              </w:rPr>
              <w:t>+-20</w:t>
            </w:r>
            <w:r w:rsidRPr="00E61613">
              <w:rPr>
                <w:rFonts w:asciiTheme="minorEastAsia" w:hAnsiTheme="minorEastAsia" w:cs="宋体" w:hint="eastAsia"/>
                <w:szCs w:val="21"/>
              </w:rPr>
              <w:t>℃</w:t>
            </w:r>
            <w:r w:rsidRPr="00E61613">
              <w:rPr>
                <w:rFonts w:asciiTheme="minorEastAsia" w:hAnsiTheme="minorEastAsia"/>
                <w:szCs w:val="21"/>
              </w:rPr>
              <w:t>）</w:t>
            </w:r>
            <w:r w:rsidR="00292D8F" w:rsidRPr="00292D8F">
              <w:rPr>
                <w:rFonts w:asciiTheme="minorEastAsia" w:hAnsiTheme="minorEastAsia"/>
                <w:szCs w:val="21"/>
              </w:rPr>
              <w:t>300L</w:t>
            </w:r>
          </w:p>
        </w:tc>
        <w:tc>
          <w:tcPr>
            <w:tcW w:w="1300" w:type="dxa"/>
            <w:hideMark/>
          </w:tcPr>
          <w:p w:rsidR="00E61613" w:rsidRPr="00E61613" w:rsidRDefault="00E61613" w:rsidP="00E61613">
            <w:pPr>
              <w:rPr>
                <w:rFonts w:asciiTheme="minorEastAsia" w:hAnsiTheme="minorEastAsia"/>
                <w:szCs w:val="21"/>
              </w:rPr>
            </w:pPr>
            <w:r w:rsidRPr="00E61613">
              <w:rPr>
                <w:rFonts w:asciiTheme="minorEastAsia" w:hAnsiTheme="minorEastAsia"/>
                <w:szCs w:val="21"/>
              </w:rPr>
              <w:t>1</w:t>
            </w:r>
          </w:p>
        </w:tc>
        <w:tc>
          <w:tcPr>
            <w:tcW w:w="6760" w:type="dxa"/>
            <w:hideMark/>
          </w:tcPr>
          <w:p w:rsidR="00E61613" w:rsidRPr="00E61613" w:rsidRDefault="00E61613">
            <w:pPr>
              <w:rPr>
                <w:rFonts w:asciiTheme="minorEastAsia" w:hAnsiTheme="minorEastAsia"/>
                <w:szCs w:val="21"/>
              </w:rPr>
            </w:pPr>
            <w:r w:rsidRPr="00E61613">
              <w:rPr>
                <w:rFonts w:asciiTheme="minorEastAsia" w:hAnsiTheme="minorEastAsia" w:hint="eastAsia"/>
                <w:szCs w:val="21"/>
              </w:rPr>
              <w:t>1.控温方式：电脑控温;</w:t>
            </w:r>
            <w:r w:rsidRPr="00E61613">
              <w:rPr>
                <w:rFonts w:asciiTheme="minorEastAsia" w:hAnsiTheme="minorEastAsia" w:hint="eastAsia"/>
                <w:szCs w:val="21"/>
              </w:rPr>
              <w:br/>
              <w:t>2.温度范围：4℃， -20℃;</w:t>
            </w:r>
            <w:r w:rsidRPr="00E61613">
              <w:rPr>
                <w:rFonts w:asciiTheme="minorEastAsia" w:hAnsiTheme="minorEastAsia" w:hint="eastAsia"/>
                <w:szCs w:val="21"/>
              </w:rPr>
              <w:br/>
              <w:t>3制冷方式：风冷（无霜）;</w:t>
            </w:r>
            <w:r w:rsidRPr="00E61613">
              <w:rPr>
                <w:rFonts w:asciiTheme="minorEastAsia" w:hAnsiTheme="minorEastAsia" w:hint="eastAsia"/>
                <w:szCs w:val="21"/>
              </w:rPr>
              <w:br/>
              <w:t>4.门款式：单开门;</w:t>
            </w:r>
            <w:r w:rsidRPr="00E61613">
              <w:rPr>
                <w:rFonts w:asciiTheme="minorEastAsia" w:hAnsiTheme="minorEastAsia" w:hint="eastAsia"/>
                <w:szCs w:val="21"/>
              </w:rPr>
              <w:br/>
              <w:t>5.外部材料：VCM覆膜彩涂板，防腐蚀、抗氧化、易清洁。</w:t>
            </w:r>
            <w:r w:rsidRPr="00E61613">
              <w:rPr>
                <w:rFonts w:asciiTheme="minorEastAsia" w:hAnsiTheme="minorEastAsia" w:hint="eastAsia"/>
                <w:szCs w:val="21"/>
              </w:rPr>
              <w:br/>
              <w:t>6.内部材料：PS内胆，材质更耐用、储存物品更安全</w:t>
            </w:r>
          </w:p>
        </w:tc>
      </w:tr>
    </w:tbl>
    <w:p w:rsidR="00751ED2" w:rsidRPr="00E61613" w:rsidRDefault="00751ED2" w:rsidP="000C7BEE">
      <w:pPr>
        <w:rPr>
          <w:b/>
        </w:rPr>
      </w:pPr>
    </w:p>
    <w:p w:rsidR="000C7BEE" w:rsidRPr="000C7BEE" w:rsidRDefault="000C7BEE" w:rsidP="000C7BEE">
      <w:pPr>
        <w:rPr>
          <w:b/>
        </w:rPr>
      </w:pPr>
      <w:r w:rsidRPr="000C7BEE">
        <w:rPr>
          <w:rFonts w:hint="eastAsia"/>
          <w:b/>
        </w:rPr>
        <w:t>声明：本公告所述的功能及参数无任何针对性、倾向性和排他性，因市场了解的局限性，</w:t>
      </w:r>
      <w:r w:rsidRPr="000C7BEE">
        <w:rPr>
          <w:rFonts w:hint="eastAsia"/>
          <w:b/>
        </w:rPr>
        <w:lastRenderedPageBreak/>
        <w:t>可能存在某些不足，仅作为我院医疗</w:t>
      </w:r>
      <w:r>
        <w:rPr>
          <w:rFonts w:hint="eastAsia"/>
          <w:b/>
        </w:rPr>
        <w:t>教学</w:t>
      </w:r>
      <w:r w:rsidRPr="000C7BEE">
        <w:rPr>
          <w:rFonts w:hint="eastAsia"/>
          <w:b/>
        </w:rPr>
        <w:t>设备市场调研参考所用。</w:t>
      </w:r>
    </w:p>
    <w:p w:rsidR="00A14C4B" w:rsidRPr="00A14C4B" w:rsidRDefault="00A14C4B" w:rsidP="00A14C4B">
      <w:pPr>
        <w:rPr>
          <w:rStyle w:val="a6"/>
          <w:sz w:val="28"/>
          <w:szCs w:val="28"/>
        </w:rPr>
      </w:pPr>
      <w:r w:rsidRPr="00A14C4B">
        <w:rPr>
          <w:rFonts w:asciiTheme="minorEastAsia" w:hAnsiTheme="minorEastAsia" w:cs="Times New Roman"/>
          <w:sz w:val="28"/>
          <w:szCs w:val="28"/>
          <w:shd w:val="clear" w:color="auto" w:fill="FFFFFF"/>
        </w:rPr>
        <w:t>五、</w:t>
      </w:r>
      <w:r w:rsidRPr="00A14C4B">
        <w:rPr>
          <w:rStyle w:val="a6"/>
          <w:rFonts w:hint="eastAsia"/>
          <w:sz w:val="28"/>
          <w:szCs w:val="28"/>
        </w:rPr>
        <w:t>报名企业须具备的条件：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具有独立法人资格，有固定的办公和工作场地，能独立承担法律责任；</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2. </w:t>
      </w:r>
      <w:r w:rsidRPr="00A14C4B">
        <w:rPr>
          <w:rFonts w:asciiTheme="minorEastAsia" w:hAnsiTheme="minorEastAsia" w:cs="Times New Roman" w:hint="eastAsia"/>
          <w:sz w:val="28"/>
          <w:szCs w:val="28"/>
          <w:shd w:val="clear" w:color="auto" w:fill="FFFFFF"/>
        </w:rPr>
        <w:t>具有良好商业信誉和健全的财务会计制度；</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3. </w:t>
      </w:r>
      <w:r w:rsidRPr="00A14C4B">
        <w:rPr>
          <w:rFonts w:asciiTheme="minorEastAsia" w:hAnsiTheme="minorEastAsia" w:cs="Times New Roman" w:hint="eastAsia"/>
          <w:sz w:val="28"/>
          <w:szCs w:val="28"/>
          <w:shd w:val="clear" w:color="auto" w:fill="FFFFFF"/>
        </w:rPr>
        <w:t>具有履行合同所必须的设备和专业技术能力；</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4. </w:t>
      </w:r>
      <w:r w:rsidRPr="00A14C4B">
        <w:rPr>
          <w:rFonts w:asciiTheme="minorEastAsia" w:hAnsiTheme="minorEastAsia" w:cs="Times New Roman" w:hint="eastAsia"/>
          <w:sz w:val="28"/>
          <w:szCs w:val="28"/>
          <w:shd w:val="clear" w:color="auto" w:fill="FFFFFF"/>
        </w:rPr>
        <w:t>具有依法缴纳税收和社会保障资金的良好记录；</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5. </w:t>
      </w:r>
      <w:r w:rsidRPr="00A14C4B">
        <w:rPr>
          <w:rFonts w:asciiTheme="minorEastAsia" w:hAnsiTheme="minorEastAsia" w:cs="Times New Roman" w:hint="eastAsia"/>
          <w:sz w:val="28"/>
          <w:szCs w:val="28"/>
          <w:shd w:val="clear" w:color="auto" w:fill="FFFFFF"/>
        </w:rPr>
        <w:t>参加此项采购前三年内，在经营中没有重大违法记录；</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6. </w:t>
      </w:r>
      <w:r w:rsidRPr="00A14C4B">
        <w:rPr>
          <w:rFonts w:asciiTheme="minorEastAsia" w:hAnsiTheme="minorEastAsia" w:cs="Times New Roman" w:hint="eastAsia"/>
          <w:sz w:val="28"/>
          <w:szCs w:val="28"/>
          <w:shd w:val="clear" w:color="auto" w:fill="FFFFFF"/>
        </w:rPr>
        <w:t>法律、行政法规规定的其他条件；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7. </w:t>
      </w:r>
      <w:r w:rsidRPr="00A14C4B">
        <w:rPr>
          <w:rFonts w:asciiTheme="minorEastAsia" w:hAnsiTheme="minorEastAsia" w:cs="Times New Roman" w:hint="eastAsia"/>
          <w:sz w:val="28"/>
          <w:szCs w:val="28"/>
          <w:shd w:val="clear" w:color="auto" w:fill="FFFFFF"/>
        </w:rPr>
        <w:t>其他必须具备的资质。</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六、</w:t>
      </w:r>
      <w:r w:rsidRPr="00A14C4B">
        <w:rPr>
          <w:rStyle w:val="a6"/>
          <w:rFonts w:hint="eastAsia"/>
          <w:sz w:val="28"/>
          <w:szCs w:val="28"/>
        </w:rPr>
        <w:t>报名资料（所有资料均需盖公章）：</w:t>
      </w:r>
    </w:p>
    <w:p w:rsidR="00A14C4B" w:rsidRPr="00A14C4B" w:rsidRDefault="00A14C4B" w:rsidP="00A14C4B">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 xml:space="preserve">    </w:t>
      </w:r>
      <w:r w:rsidRPr="00A14C4B">
        <w:rPr>
          <w:rFonts w:asciiTheme="minorEastAsia" w:hAnsiTheme="minorEastAsia" w:cs="Times New Roman" w:hint="eastAsia"/>
          <w:sz w:val="28"/>
          <w:szCs w:val="28"/>
          <w:shd w:val="clear" w:color="auto" w:fill="FFFFFF"/>
        </w:rPr>
        <w:t>注：报名材料需设置封面页及目录页，封面页内容包括项目编号、项目名称、代理商公司名称、项目联系人姓名及手机号码、生产厂家、设备产地、设备型号。</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具体资料明细（按如下顺序排列）：</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（1）</w:t>
      </w:r>
      <w:r w:rsidRPr="00A14C4B">
        <w:rPr>
          <w:rFonts w:asciiTheme="minorEastAsia" w:hAnsiTheme="minorEastAsia" w:cs="Times New Roman" w:hint="eastAsia"/>
          <w:sz w:val="28"/>
          <w:szCs w:val="28"/>
          <w:shd w:val="clear" w:color="auto" w:fill="FFFFFF"/>
        </w:rPr>
        <w:t>报名企业公司证件：含公司营业执照、医疗器械经营许可证等，公司对授权代表的授权书，附授权代表身份证复印件等有关证件；</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（2）</w:t>
      </w:r>
      <w:r w:rsidRPr="00A14C4B">
        <w:rPr>
          <w:rFonts w:asciiTheme="minorEastAsia" w:hAnsiTheme="minorEastAsia" w:cs="Times New Roman" w:hint="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（3）</w:t>
      </w:r>
      <w:r w:rsidRPr="00A14C4B">
        <w:rPr>
          <w:rFonts w:asciiTheme="minorEastAsia" w:hAnsiTheme="minorEastAsia" w:cs="Times New Roman" w:hint="eastAsia"/>
          <w:sz w:val="28"/>
          <w:szCs w:val="28"/>
          <w:shd w:val="clear" w:color="auto" w:fill="FFFFFF"/>
        </w:rPr>
        <w:t>各产品报价单：须列明品牌厂家、规格型号、配置清单（可报不同档次的产品）；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lastRenderedPageBreak/>
        <w:t>（4）</w:t>
      </w:r>
      <w:r w:rsidRPr="00A14C4B">
        <w:rPr>
          <w:rFonts w:asciiTheme="minorEastAsia" w:hAnsiTheme="minorEastAsia" w:cs="Times New Roman" w:hint="eastAsia"/>
          <w:sz w:val="28"/>
          <w:szCs w:val="28"/>
          <w:shd w:val="clear" w:color="auto" w:fill="FFFFFF"/>
        </w:rPr>
        <w:t>所报产品需配套一次性试剂</w:t>
      </w:r>
      <w:r w:rsidRPr="00A14C4B">
        <w:rPr>
          <w:rFonts w:asciiTheme="minorEastAsia" w:hAnsiTheme="minorEastAsia" w:cs="Times New Roman"/>
          <w:sz w:val="28"/>
          <w:szCs w:val="28"/>
          <w:shd w:val="clear" w:color="auto" w:fill="FFFFFF"/>
        </w:rPr>
        <w:t>/</w:t>
      </w:r>
      <w:r w:rsidRPr="00A14C4B">
        <w:rPr>
          <w:rFonts w:asciiTheme="minorEastAsia" w:hAnsiTheme="minorEastAsia" w:cs="Times New Roman" w:hint="eastAsia"/>
          <w:sz w:val="28"/>
          <w:szCs w:val="28"/>
          <w:shd w:val="clear" w:color="auto" w:fill="FFFFFF"/>
        </w:rPr>
        <w:t>耗材使用的，提供已在广东省或广州市医用耗材交易平台备案及试剂</w:t>
      </w:r>
      <w:r w:rsidRPr="00A14C4B">
        <w:rPr>
          <w:rFonts w:asciiTheme="minorEastAsia" w:hAnsiTheme="minorEastAsia" w:cs="Times New Roman"/>
          <w:sz w:val="28"/>
          <w:szCs w:val="28"/>
          <w:shd w:val="clear" w:color="auto" w:fill="FFFFFF"/>
        </w:rPr>
        <w:t>/</w:t>
      </w:r>
      <w:r w:rsidRPr="00A14C4B">
        <w:rPr>
          <w:rFonts w:asciiTheme="minorEastAsia" w:hAnsiTheme="minorEastAsia" w:cs="Times New Roman" w:hint="eastAsia"/>
          <w:sz w:val="28"/>
          <w:szCs w:val="28"/>
          <w:shd w:val="clear" w:color="auto" w:fill="FFFFFF"/>
        </w:rPr>
        <w:t>耗材单价并提供平台编码；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（5）</w:t>
      </w:r>
      <w:r w:rsidRPr="00A14C4B">
        <w:rPr>
          <w:rFonts w:asciiTheme="minorEastAsia" w:hAnsiTheme="minorEastAsia" w:cs="Times New Roman" w:hint="eastAsia"/>
          <w:sz w:val="28"/>
          <w:szCs w:val="28"/>
          <w:shd w:val="clear" w:color="auto" w:fill="FFFFFF"/>
        </w:rPr>
        <w:t>所报产品可否收费，提供使用单位收费情况或产品适用的收费编码；</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（6）</w:t>
      </w:r>
      <w:r w:rsidRPr="00A14C4B">
        <w:rPr>
          <w:rFonts w:asciiTheme="minorEastAsia" w:hAnsiTheme="minorEastAsia" w:cs="Times New Roman" w:hint="eastAsia"/>
          <w:sz w:val="28"/>
          <w:szCs w:val="28"/>
          <w:shd w:val="clear" w:color="auto" w:fill="FFFFFF"/>
        </w:rPr>
        <w:t>销售记录（对应产品型号，需提供证明，如发票、合同、中标通知书），近三年全国知名口腔医院或三甲公立医院的记录资料为佳；</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七、</w:t>
      </w:r>
      <w:r w:rsidRPr="00A14C4B">
        <w:rPr>
          <w:rStyle w:val="a6"/>
          <w:rFonts w:hint="eastAsia"/>
          <w:sz w:val="28"/>
          <w:szCs w:val="28"/>
        </w:rPr>
        <w:t>如需组织现场市场调研会议，将另行通知已报名企业。</w:t>
      </w:r>
    </w:p>
    <w:p w:rsidR="00A14C4B" w:rsidRPr="00A14C4B" w:rsidRDefault="00A14C4B" w:rsidP="00A14C4B">
      <w:pPr>
        <w:rPr>
          <w:rFonts w:asciiTheme="minorEastAsia" w:hAnsiTheme="minorEastAsia" w:cs="Times New Roman"/>
          <w:sz w:val="28"/>
          <w:szCs w:val="28"/>
          <w:shd w:val="clear" w:color="auto" w:fill="FFFFFF"/>
        </w:rPr>
      </w:pPr>
      <w:r w:rsidRPr="00A14C4B">
        <w:rPr>
          <w:rFonts w:asciiTheme="minorEastAsia" w:hAnsiTheme="minorEastAsia" w:cs="Times New Roman"/>
          <w:sz w:val="28"/>
          <w:szCs w:val="28"/>
          <w:shd w:val="clear" w:color="auto" w:fill="FFFFFF"/>
        </w:rPr>
        <w:t>八、</w:t>
      </w:r>
      <w:r w:rsidRPr="00A14C4B">
        <w:rPr>
          <w:rStyle w:val="a6"/>
          <w:rFonts w:hint="eastAsia"/>
          <w:sz w:val="28"/>
          <w:szCs w:val="28"/>
        </w:rPr>
        <w:t>召开现场市场调研会议，供应商当天需出示绿码进医院参与调研工作。</w:t>
      </w:r>
    </w:p>
    <w:p w:rsidR="00A14C4B" w:rsidRPr="00A14C4B" w:rsidRDefault="00A14C4B" w:rsidP="00A14C4B">
      <w:r>
        <w:rPr>
          <w:rFonts w:asciiTheme="minorEastAsia" w:hAnsiTheme="minorEastAsia" w:cs="Times New Roman" w:hint="eastAsia"/>
          <w:sz w:val="28"/>
          <w:szCs w:val="28"/>
          <w:shd w:val="clear" w:color="auto" w:fill="FFFFFF"/>
        </w:rPr>
        <w:t xml:space="preserve">    </w:t>
      </w:r>
      <w:r w:rsidRPr="00A14C4B">
        <w:rPr>
          <w:rFonts w:asciiTheme="minorEastAsia" w:hAnsiTheme="minorEastAsia" w:cs="Times New Roman" w:hint="eastAsia"/>
          <w:sz w:val="28"/>
          <w:szCs w:val="28"/>
          <w:shd w:val="clear" w:color="auto" w:fill="FFFFFF"/>
        </w:rPr>
        <w:t>注：有知识产权、代理权等方面纠纷的供应商及产品不予考虑。如有虚假、违规行为，一经发现，将列入我院供应商黑名单。</w:t>
      </w:r>
    </w:p>
    <w:p w:rsidR="00E45983" w:rsidRPr="00A14C4B" w:rsidRDefault="00E45983" w:rsidP="00E45983"/>
    <w:sectPr w:rsidR="00E45983" w:rsidRPr="00A14C4B" w:rsidSect="00390E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882" w:rsidRDefault="000F3882" w:rsidP="00E45983">
      <w:r>
        <w:separator/>
      </w:r>
    </w:p>
  </w:endnote>
  <w:endnote w:type="continuationSeparator" w:id="1">
    <w:p w:rsidR="000F3882" w:rsidRDefault="000F3882" w:rsidP="00E45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882" w:rsidRDefault="000F3882" w:rsidP="00E45983">
      <w:r>
        <w:separator/>
      </w:r>
    </w:p>
  </w:footnote>
  <w:footnote w:type="continuationSeparator" w:id="1">
    <w:p w:rsidR="000F3882" w:rsidRDefault="000F3882" w:rsidP="00E45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983"/>
    <w:rsid w:val="000567D6"/>
    <w:rsid w:val="000C7BEE"/>
    <w:rsid w:val="000D2D6B"/>
    <w:rsid w:val="000E3DAB"/>
    <w:rsid w:val="000F3882"/>
    <w:rsid w:val="00153817"/>
    <w:rsid w:val="001A569A"/>
    <w:rsid w:val="001C4DFD"/>
    <w:rsid w:val="001E7162"/>
    <w:rsid w:val="00201F33"/>
    <w:rsid w:val="00256D50"/>
    <w:rsid w:val="0026166E"/>
    <w:rsid w:val="00292D8F"/>
    <w:rsid w:val="002A7250"/>
    <w:rsid w:val="002E3781"/>
    <w:rsid w:val="003776FD"/>
    <w:rsid w:val="00390ED0"/>
    <w:rsid w:val="00420176"/>
    <w:rsid w:val="004C3F28"/>
    <w:rsid w:val="004F24C4"/>
    <w:rsid w:val="005024FB"/>
    <w:rsid w:val="005B7D31"/>
    <w:rsid w:val="00651DF2"/>
    <w:rsid w:val="006C4CD2"/>
    <w:rsid w:val="00706F40"/>
    <w:rsid w:val="00751ED2"/>
    <w:rsid w:val="00760ACC"/>
    <w:rsid w:val="00793081"/>
    <w:rsid w:val="007D0FA4"/>
    <w:rsid w:val="008008CE"/>
    <w:rsid w:val="00863620"/>
    <w:rsid w:val="00877D22"/>
    <w:rsid w:val="008D4A32"/>
    <w:rsid w:val="008E4946"/>
    <w:rsid w:val="008F6107"/>
    <w:rsid w:val="00976848"/>
    <w:rsid w:val="009E50A5"/>
    <w:rsid w:val="00A14C4B"/>
    <w:rsid w:val="00A47287"/>
    <w:rsid w:val="00AC3199"/>
    <w:rsid w:val="00B322E3"/>
    <w:rsid w:val="00B747A9"/>
    <w:rsid w:val="00C37DFB"/>
    <w:rsid w:val="00C56A65"/>
    <w:rsid w:val="00CA6CC7"/>
    <w:rsid w:val="00CB752B"/>
    <w:rsid w:val="00CD2DED"/>
    <w:rsid w:val="00D03324"/>
    <w:rsid w:val="00D34D0A"/>
    <w:rsid w:val="00D37B7C"/>
    <w:rsid w:val="00D57C0B"/>
    <w:rsid w:val="00E23200"/>
    <w:rsid w:val="00E45983"/>
    <w:rsid w:val="00E521BC"/>
    <w:rsid w:val="00E61613"/>
    <w:rsid w:val="00E62301"/>
    <w:rsid w:val="00E90984"/>
    <w:rsid w:val="00EA0E7E"/>
    <w:rsid w:val="00F93263"/>
    <w:rsid w:val="00FD7D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D0"/>
    <w:pPr>
      <w:widowControl w:val="0"/>
      <w:jc w:val="both"/>
    </w:pPr>
  </w:style>
  <w:style w:type="paragraph" w:styleId="1">
    <w:name w:val="heading 1"/>
    <w:basedOn w:val="a"/>
    <w:next w:val="a"/>
    <w:link w:val="1Char"/>
    <w:uiPriority w:val="9"/>
    <w:qFormat/>
    <w:rsid w:val="00E459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5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5983"/>
    <w:rPr>
      <w:sz w:val="18"/>
      <w:szCs w:val="18"/>
    </w:rPr>
  </w:style>
  <w:style w:type="paragraph" w:styleId="a4">
    <w:name w:val="footer"/>
    <w:basedOn w:val="a"/>
    <w:link w:val="Char0"/>
    <w:uiPriority w:val="99"/>
    <w:semiHidden/>
    <w:unhideWhenUsed/>
    <w:rsid w:val="00E459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5983"/>
    <w:rPr>
      <w:sz w:val="18"/>
      <w:szCs w:val="18"/>
    </w:rPr>
  </w:style>
  <w:style w:type="character" w:customStyle="1" w:styleId="1Char">
    <w:name w:val="标题 1 Char"/>
    <w:basedOn w:val="a0"/>
    <w:link w:val="1"/>
    <w:uiPriority w:val="9"/>
    <w:rsid w:val="00E45983"/>
    <w:rPr>
      <w:b/>
      <w:bCs/>
      <w:kern w:val="44"/>
      <w:sz w:val="44"/>
      <w:szCs w:val="44"/>
    </w:rPr>
  </w:style>
  <w:style w:type="paragraph" w:styleId="a5">
    <w:name w:val="Normal (Web)"/>
    <w:basedOn w:val="a"/>
    <w:rsid w:val="00D34D0A"/>
    <w:pPr>
      <w:spacing w:before="100" w:beforeAutospacing="1" w:after="100" w:afterAutospacing="1"/>
      <w:jc w:val="left"/>
    </w:pPr>
    <w:rPr>
      <w:rFonts w:ascii="Calibri" w:eastAsia="宋体" w:hAnsi="Calibri" w:cs="Times New Roman"/>
      <w:kern w:val="0"/>
      <w:sz w:val="24"/>
      <w:szCs w:val="24"/>
    </w:rPr>
  </w:style>
  <w:style w:type="character" w:styleId="a6">
    <w:name w:val="Strong"/>
    <w:basedOn w:val="a0"/>
    <w:qFormat/>
    <w:rsid w:val="00D34D0A"/>
    <w:rPr>
      <w:b/>
    </w:rPr>
  </w:style>
  <w:style w:type="paragraph" w:styleId="a7">
    <w:name w:val="Balloon Text"/>
    <w:basedOn w:val="a"/>
    <w:link w:val="Char1"/>
    <w:uiPriority w:val="99"/>
    <w:semiHidden/>
    <w:unhideWhenUsed/>
    <w:rsid w:val="00CB752B"/>
    <w:rPr>
      <w:sz w:val="18"/>
      <w:szCs w:val="18"/>
    </w:rPr>
  </w:style>
  <w:style w:type="character" w:customStyle="1" w:styleId="Char1">
    <w:name w:val="批注框文本 Char"/>
    <w:basedOn w:val="a0"/>
    <w:link w:val="a7"/>
    <w:uiPriority w:val="99"/>
    <w:semiHidden/>
    <w:rsid w:val="00CB752B"/>
    <w:rPr>
      <w:sz w:val="18"/>
      <w:szCs w:val="18"/>
    </w:rPr>
  </w:style>
  <w:style w:type="table" w:styleId="a8">
    <w:name w:val="Table Grid"/>
    <w:basedOn w:val="a1"/>
    <w:uiPriority w:val="59"/>
    <w:rsid w:val="00E616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6929505">
      <w:bodyDiv w:val="1"/>
      <w:marLeft w:val="0"/>
      <w:marRight w:val="0"/>
      <w:marTop w:val="0"/>
      <w:marBottom w:val="0"/>
      <w:divBdr>
        <w:top w:val="none" w:sz="0" w:space="0" w:color="auto"/>
        <w:left w:val="none" w:sz="0" w:space="0" w:color="auto"/>
        <w:bottom w:val="none" w:sz="0" w:space="0" w:color="auto"/>
        <w:right w:val="none" w:sz="0" w:space="0" w:color="auto"/>
      </w:divBdr>
    </w:div>
    <w:div w:id="1000038305">
      <w:bodyDiv w:val="1"/>
      <w:marLeft w:val="0"/>
      <w:marRight w:val="0"/>
      <w:marTop w:val="0"/>
      <w:marBottom w:val="0"/>
      <w:divBdr>
        <w:top w:val="none" w:sz="0" w:space="0" w:color="auto"/>
        <w:left w:val="none" w:sz="0" w:space="0" w:color="auto"/>
        <w:bottom w:val="none" w:sz="0" w:space="0" w:color="auto"/>
        <w:right w:val="none" w:sz="0" w:space="0" w:color="auto"/>
      </w:divBdr>
    </w:div>
    <w:div w:id="1459028893">
      <w:bodyDiv w:val="1"/>
      <w:marLeft w:val="0"/>
      <w:marRight w:val="0"/>
      <w:marTop w:val="0"/>
      <w:marBottom w:val="0"/>
      <w:divBdr>
        <w:top w:val="none" w:sz="0" w:space="0" w:color="auto"/>
        <w:left w:val="none" w:sz="0" w:space="0" w:color="auto"/>
        <w:bottom w:val="none" w:sz="0" w:space="0" w:color="auto"/>
        <w:right w:val="none" w:sz="0" w:space="0" w:color="auto"/>
      </w:divBdr>
    </w:div>
    <w:div w:id="1638222852">
      <w:bodyDiv w:val="1"/>
      <w:marLeft w:val="0"/>
      <w:marRight w:val="0"/>
      <w:marTop w:val="0"/>
      <w:marBottom w:val="0"/>
      <w:divBdr>
        <w:top w:val="none" w:sz="0" w:space="0" w:color="auto"/>
        <w:left w:val="none" w:sz="0" w:space="0" w:color="auto"/>
        <w:bottom w:val="none" w:sz="0" w:space="0" w:color="auto"/>
        <w:right w:val="none" w:sz="0" w:space="0" w:color="auto"/>
      </w:divBdr>
    </w:div>
    <w:div w:id="18408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19</Pages>
  <Words>1956</Words>
  <Characters>11155</Characters>
  <Application>Microsoft Office Word</Application>
  <DocSecurity>0</DocSecurity>
  <Lines>92</Lines>
  <Paragraphs>26</Paragraphs>
  <ScaleCrop>false</ScaleCrop>
  <Company>Microsoft</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37</cp:revision>
  <dcterms:created xsi:type="dcterms:W3CDTF">2022-05-07T03:03:00Z</dcterms:created>
  <dcterms:modified xsi:type="dcterms:W3CDTF">2022-06-14T00:30:00Z</dcterms:modified>
</cp:coreProperties>
</file>