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B6" w:rsidRPr="006D35B6" w:rsidRDefault="006D35B6" w:rsidP="006D35B6">
      <w:pPr>
        <w:pStyle w:val="1"/>
        <w:shd w:val="clear" w:color="auto" w:fill="FFFFFF"/>
        <w:spacing w:before="0" w:beforeAutospacing="0" w:after="0" w:afterAutospacing="0"/>
        <w:jc w:val="center"/>
        <w:rPr>
          <w:color w:val="222222"/>
          <w:sz w:val="22"/>
          <w:szCs w:val="42"/>
        </w:rPr>
      </w:pPr>
      <w:r w:rsidRPr="006D35B6">
        <w:rPr>
          <w:rFonts w:hint="eastAsia"/>
          <w:color w:val="222222"/>
          <w:sz w:val="22"/>
          <w:szCs w:val="42"/>
        </w:rPr>
        <w:t>南方医科大学口腔医院（广东省口腔医院）盘福院区首层、负一层房屋结构补强工程施工承包项目（GZSW22174</w:t>
      </w:r>
      <w:bookmarkStart w:id="0" w:name="_GoBack"/>
      <w:r w:rsidRPr="006D35B6">
        <w:rPr>
          <w:rFonts w:hint="eastAsia"/>
          <w:color w:val="222222"/>
          <w:sz w:val="22"/>
          <w:szCs w:val="42"/>
        </w:rPr>
        <w:t>GC1135）结果公告</w:t>
      </w:r>
      <w:bookmarkEnd w:id="0"/>
    </w:p>
    <w:p w:rsidR="006D35B6" w:rsidRPr="006D35B6" w:rsidRDefault="006D35B6" w:rsidP="006D35B6">
      <w:pPr>
        <w:pStyle w:val="4"/>
        <w:shd w:val="clear" w:color="auto" w:fill="FFFFFF"/>
        <w:snapToGrid w:val="0"/>
        <w:spacing w:before="0" w:beforeAutospacing="0" w:after="0" w:afterAutospacing="0"/>
        <w:rPr>
          <w:rFonts w:hint="eastAsia"/>
          <w:b w:val="0"/>
          <w:bCs w:val="0"/>
          <w:color w:val="222222"/>
          <w:sz w:val="21"/>
          <w:szCs w:val="21"/>
        </w:rPr>
      </w:pPr>
      <w:r w:rsidRPr="006D35B6">
        <w:rPr>
          <w:rStyle w:val="a6"/>
          <w:rFonts w:hint="eastAsia"/>
          <w:b/>
          <w:bCs/>
          <w:color w:val="222222"/>
          <w:sz w:val="21"/>
          <w:szCs w:val="21"/>
        </w:rPr>
        <w:t>一、项目编号：GZSW22174GC1135</w:t>
      </w:r>
    </w:p>
    <w:p w:rsidR="006D35B6" w:rsidRPr="006D35B6" w:rsidRDefault="006D35B6" w:rsidP="006D35B6">
      <w:pPr>
        <w:pStyle w:val="4"/>
        <w:shd w:val="clear" w:color="auto" w:fill="FFFFFF"/>
        <w:snapToGrid w:val="0"/>
        <w:spacing w:before="0" w:beforeAutospacing="0" w:after="0" w:afterAutospacing="0"/>
        <w:rPr>
          <w:rFonts w:hint="eastAsia"/>
          <w:b w:val="0"/>
          <w:bCs w:val="0"/>
          <w:color w:val="222222"/>
          <w:sz w:val="21"/>
          <w:szCs w:val="21"/>
        </w:rPr>
      </w:pPr>
      <w:r w:rsidRPr="006D35B6">
        <w:rPr>
          <w:rStyle w:val="a6"/>
          <w:rFonts w:hint="eastAsia"/>
          <w:b/>
          <w:bCs/>
          <w:color w:val="222222"/>
          <w:sz w:val="21"/>
          <w:szCs w:val="21"/>
        </w:rPr>
        <w:t>二、项目名称：南方医科大学口腔医院（广东省口腔医院）盘福院区首层、负一层房屋结构补强工程施工承包项目</w:t>
      </w:r>
    </w:p>
    <w:p w:rsidR="006D35B6" w:rsidRPr="006D35B6" w:rsidRDefault="006D35B6" w:rsidP="006D35B6">
      <w:pPr>
        <w:pStyle w:val="4"/>
        <w:shd w:val="clear" w:color="auto" w:fill="FFFFFF"/>
        <w:snapToGrid w:val="0"/>
        <w:spacing w:before="0" w:beforeAutospacing="0" w:after="0" w:afterAutospacing="0"/>
        <w:rPr>
          <w:rFonts w:hint="eastAsia"/>
          <w:b w:val="0"/>
          <w:bCs w:val="0"/>
          <w:color w:val="222222"/>
          <w:sz w:val="21"/>
          <w:szCs w:val="21"/>
        </w:rPr>
      </w:pPr>
      <w:r w:rsidRPr="006D35B6">
        <w:rPr>
          <w:rStyle w:val="a6"/>
          <w:rFonts w:hint="eastAsia"/>
          <w:b/>
          <w:bCs/>
          <w:color w:val="222222"/>
          <w:sz w:val="21"/>
          <w:szCs w:val="21"/>
        </w:rPr>
        <w:t>三、采购结果</w:t>
      </w:r>
    </w:p>
    <w:p w:rsidR="006D35B6" w:rsidRPr="006D35B6" w:rsidRDefault="006D35B6" w:rsidP="006D35B6">
      <w:pPr>
        <w:pStyle w:val="u-content"/>
        <w:shd w:val="clear" w:color="auto" w:fill="FFFFFF"/>
        <w:snapToGrid w:val="0"/>
        <w:spacing w:before="0" w:beforeAutospacing="0" w:after="0" w:afterAutospacing="0"/>
        <w:ind w:firstLine="480"/>
        <w:jc w:val="both"/>
        <w:rPr>
          <w:rFonts w:hint="eastAsia"/>
          <w:color w:val="222222"/>
          <w:sz w:val="21"/>
          <w:szCs w:val="21"/>
        </w:rPr>
      </w:pPr>
      <w:r w:rsidRPr="006D35B6">
        <w:rPr>
          <w:rFonts w:hint="eastAsia"/>
          <w:color w:val="222222"/>
          <w:sz w:val="21"/>
          <w:szCs w:val="21"/>
        </w:rPr>
        <w:t>合同包1(南方医科大学口腔医院（广东省口腔医院）盘福院区首层、负一层房屋结构补强工程施工承包项目):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3782"/>
        <w:gridCol w:w="3001"/>
      </w:tblGrid>
      <w:tr w:rsidR="006D35B6" w:rsidRPr="006D35B6" w:rsidTr="006D35B6">
        <w:trPr>
          <w:trHeight w:val="728"/>
          <w:tblHeader/>
        </w:trPr>
        <w:tc>
          <w:tcPr>
            <w:tcW w:w="170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供应商名称</w:t>
            </w:r>
          </w:p>
        </w:tc>
        <w:tc>
          <w:tcPr>
            <w:tcW w:w="183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供应商地址</w:t>
            </w:r>
          </w:p>
        </w:tc>
        <w:tc>
          <w:tcPr>
            <w:tcW w:w="145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中标（成交）金额</w:t>
            </w:r>
          </w:p>
        </w:tc>
      </w:tr>
      <w:tr w:rsidR="006D35B6" w:rsidRPr="006D35B6" w:rsidTr="006D35B6">
        <w:trPr>
          <w:trHeight w:val="480"/>
        </w:trPr>
        <w:tc>
          <w:tcPr>
            <w:tcW w:w="170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广州市维众建筑工程有限公司</w:t>
            </w:r>
          </w:p>
        </w:tc>
        <w:tc>
          <w:tcPr>
            <w:tcW w:w="183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高普路68号自编1号楼5楼510单元（仅限办公）</w:t>
            </w:r>
          </w:p>
        </w:tc>
        <w:tc>
          <w:tcPr>
            <w:tcW w:w="145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2,951,176.07元</w:t>
            </w:r>
          </w:p>
        </w:tc>
      </w:tr>
    </w:tbl>
    <w:p w:rsidR="006D35B6" w:rsidRPr="006D35B6" w:rsidRDefault="006D35B6" w:rsidP="006D35B6">
      <w:pPr>
        <w:pStyle w:val="4"/>
        <w:shd w:val="clear" w:color="auto" w:fill="FFFFFF"/>
        <w:snapToGrid w:val="0"/>
        <w:spacing w:before="0" w:beforeAutospacing="0" w:after="0" w:afterAutospacing="0"/>
        <w:rPr>
          <w:b w:val="0"/>
          <w:bCs w:val="0"/>
          <w:color w:val="222222"/>
          <w:sz w:val="21"/>
          <w:szCs w:val="21"/>
        </w:rPr>
      </w:pPr>
      <w:r w:rsidRPr="006D35B6">
        <w:rPr>
          <w:rStyle w:val="a6"/>
          <w:rFonts w:hint="eastAsia"/>
          <w:b/>
          <w:bCs/>
          <w:color w:val="222222"/>
          <w:sz w:val="21"/>
          <w:szCs w:val="21"/>
        </w:rPr>
        <w:t>四、主要标的信息</w:t>
      </w:r>
    </w:p>
    <w:p w:rsidR="006D35B6" w:rsidRPr="006D35B6" w:rsidRDefault="006D35B6" w:rsidP="006D35B6">
      <w:pPr>
        <w:pStyle w:val="u-content"/>
        <w:shd w:val="clear" w:color="auto" w:fill="FFFFFF"/>
        <w:snapToGrid w:val="0"/>
        <w:spacing w:before="0" w:beforeAutospacing="0" w:after="0" w:afterAutospacing="0"/>
        <w:ind w:firstLine="480"/>
        <w:jc w:val="both"/>
        <w:rPr>
          <w:rFonts w:hint="eastAsia"/>
          <w:color w:val="222222"/>
          <w:sz w:val="21"/>
          <w:szCs w:val="21"/>
        </w:rPr>
      </w:pPr>
      <w:r w:rsidRPr="006D35B6">
        <w:rPr>
          <w:rFonts w:hint="eastAsia"/>
          <w:color w:val="222222"/>
          <w:sz w:val="21"/>
          <w:szCs w:val="21"/>
        </w:rPr>
        <w:t>合同包1(南方医科大学口腔医院（广东省口腔医院）盘福院区首层、负一层房屋结构补强工程施工承包项目):</w:t>
      </w:r>
    </w:p>
    <w:p w:rsidR="006D35B6" w:rsidRPr="006D35B6" w:rsidRDefault="006D35B6" w:rsidP="006D35B6">
      <w:pPr>
        <w:pStyle w:val="a5"/>
        <w:shd w:val="clear" w:color="auto" w:fill="FFFFFF"/>
        <w:snapToGrid w:val="0"/>
        <w:spacing w:before="0" w:beforeAutospacing="0" w:after="0" w:afterAutospacing="0"/>
        <w:ind w:firstLine="480"/>
        <w:jc w:val="both"/>
        <w:rPr>
          <w:rFonts w:hint="eastAsia"/>
          <w:color w:val="222222"/>
          <w:sz w:val="21"/>
          <w:szCs w:val="21"/>
        </w:rPr>
      </w:pPr>
      <w:r w:rsidRPr="006D35B6">
        <w:rPr>
          <w:rFonts w:hint="eastAsia"/>
          <w:color w:val="222222"/>
          <w:sz w:val="21"/>
          <w:szCs w:val="21"/>
        </w:rPr>
        <w:t>工程类（广州市维众建筑工程有限公司）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787"/>
        <w:gridCol w:w="1276"/>
        <w:gridCol w:w="1962"/>
        <w:gridCol w:w="1206"/>
        <w:gridCol w:w="801"/>
        <w:gridCol w:w="2138"/>
        <w:gridCol w:w="1525"/>
      </w:tblGrid>
      <w:tr w:rsidR="006D35B6" w:rsidRPr="006D35B6" w:rsidTr="006D35B6">
        <w:trPr>
          <w:trHeight w:val="340"/>
          <w:tblHeader/>
        </w:trPr>
        <w:tc>
          <w:tcPr>
            <w:tcW w:w="6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品目号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品目名称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采购标的</w:t>
            </w:r>
          </w:p>
        </w:tc>
        <w:tc>
          <w:tcPr>
            <w:tcW w:w="19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施工范围</w:t>
            </w:r>
          </w:p>
        </w:tc>
        <w:tc>
          <w:tcPr>
            <w:tcW w:w="12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施工工期</w:t>
            </w:r>
          </w:p>
        </w:tc>
        <w:tc>
          <w:tcPr>
            <w:tcW w:w="8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项目经理</w:t>
            </w:r>
          </w:p>
        </w:tc>
        <w:tc>
          <w:tcPr>
            <w:tcW w:w="21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执业证书信息</w:t>
            </w:r>
          </w:p>
        </w:tc>
        <w:tc>
          <w:tcPr>
            <w:tcW w:w="15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金额(元)</w:t>
            </w:r>
          </w:p>
        </w:tc>
      </w:tr>
      <w:tr w:rsidR="006D35B6" w:rsidRPr="006D35B6" w:rsidTr="006D35B6">
        <w:trPr>
          <w:trHeight w:val="480"/>
        </w:trPr>
        <w:tc>
          <w:tcPr>
            <w:tcW w:w="6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1-1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其他专业施工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南方医科大学口腔医院（广东省口腔医院）盘福院区首层、负一层房屋 结构补强工程施工承包项目</w:t>
            </w:r>
          </w:p>
        </w:tc>
        <w:tc>
          <w:tcPr>
            <w:tcW w:w="19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根据采购人提供的盘福院区房屋结构补强加固工程施工设计图（首层、负一层）、工程量清单和场地实际情况及国家及项目所在地的相关规范、标准、条例进行报价、施工和验收。</w:t>
            </w:r>
          </w:p>
        </w:tc>
        <w:tc>
          <w:tcPr>
            <w:tcW w:w="12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工期由监理发出的开工令之日起计算，至验收合格之日止，总工期88日历天</w:t>
            </w:r>
          </w:p>
        </w:tc>
        <w:tc>
          <w:tcPr>
            <w:tcW w:w="8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邹远锋</w:t>
            </w:r>
          </w:p>
        </w:tc>
        <w:tc>
          <w:tcPr>
            <w:tcW w:w="21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一级注册建造师（注册编号：粤1442015201634232）</w:t>
            </w:r>
          </w:p>
        </w:tc>
        <w:tc>
          <w:tcPr>
            <w:tcW w:w="15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right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2,951,176.07</w:t>
            </w:r>
          </w:p>
        </w:tc>
      </w:tr>
    </w:tbl>
    <w:p w:rsidR="006D35B6" w:rsidRPr="006D35B6" w:rsidRDefault="006D35B6" w:rsidP="006D35B6">
      <w:pPr>
        <w:pStyle w:val="4"/>
        <w:shd w:val="clear" w:color="auto" w:fill="FFFFFF"/>
        <w:snapToGrid w:val="0"/>
        <w:spacing w:before="0" w:beforeAutospacing="0" w:after="0" w:afterAutospacing="0"/>
        <w:rPr>
          <w:b w:val="0"/>
          <w:bCs w:val="0"/>
          <w:color w:val="222222"/>
          <w:sz w:val="21"/>
          <w:szCs w:val="21"/>
        </w:rPr>
      </w:pPr>
      <w:r w:rsidRPr="006D35B6">
        <w:rPr>
          <w:rStyle w:val="a6"/>
          <w:rFonts w:hint="eastAsia"/>
          <w:b/>
          <w:bCs/>
          <w:color w:val="222222"/>
          <w:sz w:val="21"/>
          <w:szCs w:val="21"/>
        </w:rPr>
        <w:t>五、评审专家（单一来源采购人员）名单：</w:t>
      </w:r>
    </w:p>
    <w:p w:rsidR="006D35B6" w:rsidRPr="006D35B6" w:rsidRDefault="006D35B6" w:rsidP="006D35B6">
      <w:pPr>
        <w:pStyle w:val="u-content"/>
        <w:shd w:val="clear" w:color="auto" w:fill="FFFFFF"/>
        <w:snapToGrid w:val="0"/>
        <w:spacing w:before="0" w:beforeAutospacing="0" w:after="0" w:afterAutospacing="0"/>
        <w:ind w:firstLine="480"/>
        <w:jc w:val="both"/>
        <w:rPr>
          <w:rFonts w:hint="eastAsia"/>
          <w:color w:val="222222"/>
          <w:sz w:val="21"/>
          <w:szCs w:val="21"/>
        </w:rPr>
      </w:pPr>
      <w:r w:rsidRPr="006D35B6">
        <w:rPr>
          <w:rFonts w:hint="eastAsia"/>
          <w:color w:val="222222"/>
          <w:sz w:val="21"/>
          <w:szCs w:val="21"/>
        </w:rPr>
        <w:t>由相波、邝健红、程田发（采购人代表）</w:t>
      </w:r>
    </w:p>
    <w:p w:rsidR="006D35B6" w:rsidRPr="006D35B6" w:rsidRDefault="006D35B6" w:rsidP="006D35B6">
      <w:pPr>
        <w:pStyle w:val="4"/>
        <w:shd w:val="clear" w:color="auto" w:fill="FFFFFF"/>
        <w:snapToGrid w:val="0"/>
        <w:spacing w:before="0" w:beforeAutospacing="0" w:after="0" w:afterAutospacing="0"/>
        <w:rPr>
          <w:rFonts w:hint="eastAsia"/>
          <w:b w:val="0"/>
          <w:bCs w:val="0"/>
          <w:color w:val="222222"/>
          <w:sz w:val="21"/>
          <w:szCs w:val="21"/>
        </w:rPr>
      </w:pPr>
      <w:r w:rsidRPr="006D35B6">
        <w:rPr>
          <w:rStyle w:val="a6"/>
          <w:rFonts w:hint="eastAsia"/>
          <w:b/>
          <w:bCs/>
          <w:color w:val="222222"/>
          <w:sz w:val="21"/>
          <w:szCs w:val="21"/>
        </w:rPr>
        <w:t>六、代理服务收费标准及金额：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2976"/>
        <w:gridCol w:w="3750"/>
        <w:gridCol w:w="2219"/>
      </w:tblGrid>
      <w:tr w:rsidR="006D35B6" w:rsidRPr="006D35B6" w:rsidTr="006D35B6">
        <w:trPr>
          <w:trHeight w:val="29"/>
          <w:tblHeader/>
        </w:trPr>
        <w:tc>
          <w:tcPr>
            <w:tcW w:w="75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代理服务收费标准</w:t>
            </w:r>
          </w:p>
        </w:tc>
        <w:tc>
          <w:tcPr>
            <w:tcW w:w="75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pStyle w:val="u-content"/>
              <w:snapToGrid w:val="0"/>
              <w:spacing w:before="0" w:beforeAutospacing="0" w:after="0" w:afterAutospacing="0"/>
              <w:jc w:val="both"/>
              <w:rPr>
                <w:b/>
                <w:bCs/>
                <w:sz w:val="21"/>
                <w:szCs w:val="21"/>
              </w:rPr>
            </w:pPr>
            <w:r w:rsidRPr="006D35B6">
              <w:rPr>
                <w:b/>
                <w:bCs/>
                <w:sz w:val="21"/>
                <w:szCs w:val="21"/>
              </w:rPr>
              <w:t>根据招标文件要求。</w:t>
            </w:r>
          </w:p>
        </w:tc>
      </w:tr>
      <w:tr w:rsidR="006D35B6" w:rsidRPr="006D35B6" w:rsidTr="006D35B6">
        <w:trPr>
          <w:trHeight w:val="30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合同包号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合同包名称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代理服务费金额（万元）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收取对象</w:t>
            </w:r>
          </w:p>
        </w:tc>
      </w:tr>
      <w:tr w:rsidR="006D35B6" w:rsidRPr="006D35B6" w:rsidTr="006D35B6">
        <w:trPr>
          <w:trHeight w:val="250"/>
        </w:trPr>
        <w:tc>
          <w:tcPr>
            <w:tcW w:w="22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52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南方医科大学口腔医院（广东省口腔医院）盘福院区首层、负一层房屋结构补强工程施工承包项目</w:t>
            </w:r>
          </w:p>
        </w:tc>
        <w:tc>
          <w:tcPr>
            <w:tcW w:w="3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1.8926</w:t>
            </w:r>
          </w:p>
        </w:tc>
        <w:tc>
          <w:tcPr>
            <w:tcW w:w="3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中标（成交）供应商</w:t>
            </w:r>
          </w:p>
        </w:tc>
      </w:tr>
    </w:tbl>
    <w:p w:rsidR="006D35B6" w:rsidRPr="006D35B6" w:rsidRDefault="006D35B6" w:rsidP="006D35B6">
      <w:pPr>
        <w:pStyle w:val="4"/>
        <w:shd w:val="clear" w:color="auto" w:fill="FFFFFF"/>
        <w:snapToGrid w:val="0"/>
        <w:spacing w:before="0" w:beforeAutospacing="0" w:after="0" w:afterAutospacing="0"/>
        <w:rPr>
          <w:b w:val="0"/>
          <w:bCs w:val="0"/>
          <w:color w:val="222222"/>
          <w:sz w:val="21"/>
          <w:szCs w:val="21"/>
        </w:rPr>
      </w:pPr>
      <w:r w:rsidRPr="006D35B6">
        <w:rPr>
          <w:rStyle w:val="a6"/>
          <w:rFonts w:hint="eastAsia"/>
          <w:b/>
          <w:bCs/>
          <w:color w:val="222222"/>
          <w:sz w:val="21"/>
          <w:szCs w:val="21"/>
        </w:rPr>
        <w:t>七、公告期限</w:t>
      </w:r>
    </w:p>
    <w:p w:rsidR="006D35B6" w:rsidRPr="006D35B6" w:rsidRDefault="006D35B6" w:rsidP="006D35B6">
      <w:pPr>
        <w:pStyle w:val="a5"/>
        <w:shd w:val="clear" w:color="auto" w:fill="FFFFFF"/>
        <w:snapToGrid w:val="0"/>
        <w:spacing w:before="0" w:beforeAutospacing="0" w:after="0" w:afterAutospacing="0"/>
        <w:ind w:firstLine="480"/>
        <w:jc w:val="both"/>
        <w:rPr>
          <w:rFonts w:hint="eastAsia"/>
          <w:color w:val="222222"/>
          <w:sz w:val="21"/>
          <w:szCs w:val="21"/>
        </w:rPr>
      </w:pPr>
      <w:r w:rsidRPr="006D35B6">
        <w:rPr>
          <w:rFonts w:hint="eastAsia"/>
          <w:color w:val="222222"/>
          <w:sz w:val="21"/>
          <w:szCs w:val="21"/>
        </w:rPr>
        <w:t>自本公告发布之日起</w:t>
      </w:r>
      <w:r w:rsidRPr="006D35B6">
        <w:rPr>
          <w:rStyle w:val="u-content1"/>
          <w:rFonts w:hint="eastAsia"/>
          <w:color w:val="222222"/>
          <w:sz w:val="21"/>
          <w:szCs w:val="21"/>
        </w:rPr>
        <w:t>1</w:t>
      </w:r>
      <w:r w:rsidRPr="006D35B6">
        <w:rPr>
          <w:rFonts w:hint="eastAsia"/>
          <w:color w:val="222222"/>
          <w:sz w:val="21"/>
          <w:szCs w:val="21"/>
        </w:rPr>
        <w:t>个工作日。</w:t>
      </w:r>
    </w:p>
    <w:p w:rsidR="006D35B6" w:rsidRPr="006D35B6" w:rsidRDefault="006D35B6" w:rsidP="006D35B6">
      <w:pPr>
        <w:pStyle w:val="4"/>
        <w:shd w:val="clear" w:color="auto" w:fill="FFFFFF"/>
        <w:snapToGrid w:val="0"/>
        <w:spacing w:before="0" w:beforeAutospacing="0" w:after="0" w:afterAutospacing="0"/>
        <w:rPr>
          <w:rFonts w:hint="eastAsia"/>
          <w:b w:val="0"/>
          <w:bCs w:val="0"/>
          <w:color w:val="222222"/>
          <w:sz w:val="21"/>
          <w:szCs w:val="21"/>
        </w:rPr>
      </w:pPr>
      <w:r w:rsidRPr="006D35B6">
        <w:rPr>
          <w:rStyle w:val="a6"/>
          <w:rFonts w:hint="eastAsia"/>
          <w:b/>
          <w:bCs/>
          <w:color w:val="222222"/>
          <w:sz w:val="21"/>
          <w:szCs w:val="21"/>
        </w:rPr>
        <w:t>八、其他补充事宜</w:t>
      </w:r>
    </w:p>
    <w:p w:rsidR="006D35B6" w:rsidRPr="006D35B6" w:rsidRDefault="006D35B6" w:rsidP="006D35B6">
      <w:pPr>
        <w:pStyle w:val="a5"/>
        <w:shd w:val="clear" w:color="auto" w:fill="FFFFFF"/>
        <w:snapToGrid w:val="0"/>
        <w:spacing w:before="0" w:beforeAutospacing="0" w:after="0" w:afterAutospacing="0"/>
        <w:ind w:firstLine="480"/>
        <w:jc w:val="both"/>
        <w:rPr>
          <w:rFonts w:hint="eastAsia"/>
          <w:color w:val="222222"/>
          <w:sz w:val="21"/>
          <w:szCs w:val="21"/>
        </w:rPr>
      </w:pPr>
      <w:r w:rsidRPr="006D35B6">
        <w:rPr>
          <w:rFonts w:hint="eastAsia"/>
          <w:color w:val="222222"/>
          <w:sz w:val="21"/>
          <w:szCs w:val="21"/>
        </w:rPr>
        <w:t>合同包1(南方医科大学口腔医院（广东省口腔医院）盘福院区首层、负一层房屋结构补强工程施工承包项目):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1007"/>
        <w:gridCol w:w="1007"/>
        <w:gridCol w:w="1007"/>
        <w:gridCol w:w="1007"/>
        <w:gridCol w:w="1007"/>
        <w:gridCol w:w="1007"/>
        <w:gridCol w:w="1007"/>
        <w:gridCol w:w="1008"/>
      </w:tblGrid>
      <w:tr w:rsidR="006D35B6" w:rsidRPr="006D35B6" w:rsidTr="006D35B6">
        <w:trPr>
          <w:trHeight w:val="20"/>
          <w:tblHeader/>
        </w:trPr>
        <w:tc>
          <w:tcPr>
            <w:tcW w:w="2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供应商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资格性审查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符合性审查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技术得分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商务得分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价格得分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综合得分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得分排名</w:t>
            </w:r>
          </w:p>
        </w:tc>
        <w:tc>
          <w:tcPr>
            <w:tcW w:w="10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D35B6">
              <w:rPr>
                <w:rFonts w:ascii="宋体" w:eastAsia="宋体" w:hAnsi="宋体"/>
                <w:b/>
                <w:bCs/>
                <w:szCs w:val="21"/>
              </w:rPr>
              <w:t>推荐排名</w:t>
            </w:r>
          </w:p>
        </w:tc>
      </w:tr>
      <w:tr w:rsidR="006D35B6" w:rsidRPr="006D35B6" w:rsidTr="006D35B6">
        <w:trPr>
          <w:trHeight w:val="29"/>
        </w:trPr>
        <w:tc>
          <w:tcPr>
            <w:tcW w:w="2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广州市维众建筑工程有限公司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通过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通过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43.00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20.00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18.20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81.20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0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1</w:t>
            </w:r>
          </w:p>
        </w:tc>
      </w:tr>
      <w:tr w:rsidR="006D35B6" w:rsidRPr="006D35B6" w:rsidTr="006D35B6">
        <w:trPr>
          <w:trHeight w:val="480"/>
        </w:trPr>
        <w:tc>
          <w:tcPr>
            <w:tcW w:w="2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君兆建设控股集团有限公司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通过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通过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45.33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19.00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15.24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79.57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0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2</w:t>
            </w:r>
          </w:p>
        </w:tc>
      </w:tr>
      <w:tr w:rsidR="006D35B6" w:rsidRPr="006D35B6" w:rsidTr="006D35B6">
        <w:trPr>
          <w:trHeight w:val="480"/>
        </w:trPr>
        <w:tc>
          <w:tcPr>
            <w:tcW w:w="2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lastRenderedPageBreak/>
              <w:t>广州市鲁班建筑工程技术有限公司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通过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通过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41.33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20.00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17.98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79.31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0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3</w:t>
            </w:r>
          </w:p>
        </w:tc>
      </w:tr>
      <w:tr w:rsidR="006D35B6" w:rsidRPr="006D35B6" w:rsidTr="006D35B6">
        <w:trPr>
          <w:trHeight w:val="480"/>
        </w:trPr>
        <w:tc>
          <w:tcPr>
            <w:tcW w:w="2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中秀建设（广东）有限公司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通过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通过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17.00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12.00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30.00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59.00</w:t>
            </w:r>
          </w:p>
        </w:tc>
        <w:tc>
          <w:tcPr>
            <w:tcW w:w="10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D35B6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0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D35B6" w:rsidRPr="006D35B6" w:rsidRDefault="006D35B6" w:rsidP="006D35B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6D35B6" w:rsidRPr="006D35B6" w:rsidRDefault="006D35B6" w:rsidP="006D35B6">
      <w:pPr>
        <w:pStyle w:val="4"/>
        <w:shd w:val="clear" w:color="auto" w:fill="FFFFFF"/>
        <w:snapToGrid w:val="0"/>
        <w:spacing w:before="0" w:beforeAutospacing="0" w:after="0" w:afterAutospacing="0"/>
        <w:rPr>
          <w:b w:val="0"/>
          <w:bCs w:val="0"/>
          <w:color w:val="222222"/>
          <w:sz w:val="21"/>
          <w:szCs w:val="21"/>
        </w:rPr>
      </w:pPr>
      <w:r w:rsidRPr="006D35B6">
        <w:rPr>
          <w:rStyle w:val="a6"/>
          <w:rFonts w:hint="eastAsia"/>
          <w:b/>
          <w:bCs/>
          <w:color w:val="222222"/>
          <w:sz w:val="21"/>
          <w:szCs w:val="21"/>
        </w:rPr>
        <w:t>九、凡对本次公告内容提出询问，请按以下方式联系。</w:t>
      </w:r>
    </w:p>
    <w:p w:rsidR="006D35B6" w:rsidRPr="006D35B6" w:rsidRDefault="006D35B6" w:rsidP="006D35B6">
      <w:pPr>
        <w:pStyle w:val="6"/>
        <w:shd w:val="clear" w:color="auto" w:fill="FFFFFF"/>
        <w:snapToGrid w:val="0"/>
        <w:spacing w:before="0" w:beforeAutospacing="0" w:after="0" w:afterAutospacing="0"/>
        <w:rPr>
          <w:rFonts w:hint="eastAsia"/>
          <w:b w:val="0"/>
          <w:bCs w:val="0"/>
          <w:color w:val="222222"/>
          <w:sz w:val="21"/>
          <w:szCs w:val="21"/>
        </w:rPr>
      </w:pPr>
      <w:r w:rsidRPr="006D35B6">
        <w:rPr>
          <w:rFonts w:hint="eastAsia"/>
          <w:b w:val="0"/>
          <w:bCs w:val="0"/>
          <w:color w:val="222222"/>
          <w:sz w:val="21"/>
          <w:szCs w:val="21"/>
        </w:rPr>
        <w:t>1.采购人信息</w:t>
      </w:r>
    </w:p>
    <w:p w:rsidR="006D35B6" w:rsidRPr="006D35B6" w:rsidRDefault="006D35B6" w:rsidP="006D35B6">
      <w:pPr>
        <w:pStyle w:val="a5"/>
        <w:shd w:val="clear" w:color="auto" w:fill="FFFFFF"/>
        <w:snapToGrid w:val="0"/>
        <w:spacing w:before="0" w:beforeAutospacing="0" w:after="0" w:afterAutospacing="0"/>
        <w:ind w:firstLine="480"/>
        <w:jc w:val="both"/>
        <w:rPr>
          <w:rFonts w:hint="eastAsia"/>
          <w:color w:val="222222"/>
          <w:sz w:val="21"/>
          <w:szCs w:val="21"/>
        </w:rPr>
      </w:pPr>
      <w:r w:rsidRPr="006D35B6">
        <w:rPr>
          <w:rFonts w:hint="eastAsia"/>
          <w:color w:val="222222"/>
          <w:sz w:val="21"/>
          <w:szCs w:val="21"/>
        </w:rPr>
        <w:t>名  称：</w:t>
      </w:r>
      <w:r w:rsidRPr="006D35B6">
        <w:rPr>
          <w:rStyle w:val="u-content1"/>
          <w:rFonts w:hint="eastAsia"/>
          <w:color w:val="222222"/>
          <w:sz w:val="21"/>
          <w:szCs w:val="21"/>
        </w:rPr>
        <w:t>南方医科大学口腔医院</w:t>
      </w:r>
    </w:p>
    <w:p w:rsidR="006D35B6" w:rsidRPr="006D35B6" w:rsidRDefault="006D35B6" w:rsidP="006D35B6">
      <w:pPr>
        <w:pStyle w:val="a5"/>
        <w:shd w:val="clear" w:color="auto" w:fill="FFFFFF"/>
        <w:snapToGrid w:val="0"/>
        <w:spacing w:before="0" w:beforeAutospacing="0" w:after="0" w:afterAutospacing="0"/>
        <w:ind w:firstLine="480"/>
        <w:jc w:val="both"/>
        <w:rPr>
          <w:rFonts w:hint="eastAsia"/>
          <w:color w:val="222222"/>
          <w:sz w:val="21"/>
          <w:szCs w:val="21"/>
        </w:rPr>
      </w:pPr>
      <w:r w:rsidRPr="006D35B6">
        <w:rPr>
          <w:rFonts w:hint="eastAsia"/>
          <w:color w:val="222222"/>
          <w:sz w:val="21"/>
          <w:szCs w:val="21"/>
        </w:rPr>
        <w:t>地  址：</w:t>
      </w:r>
      <w:r w:rsidRPr="006D35B6">
        <w:rPr>
          <w:rStyle w:val="u-content1"/>
          <w:rFonts w:hint="eastAsia"/>
          <w:color w:val="222222"/>
          <w:sz w:val="21"/>
          <w:szCs w:val="21"/>
        </w:rPr>
        <w:t>广州市江南大道南366号</w:t>
      </w:r>
    </w:p>
    <w:p w:rsidR="006D35B6" w:rsidRPr="006D35B6" w:rsidRDefault="006D35B6" w:rsidP="006D35B6">
      <w:pPr>
        <w:pStyle w:val="a5"/>
        <w:shd w:val="clear" w:color="auto" w:fill="FFFFFF"/>
        <w:snapToGrid w:val="0"/>
        <w:spacing w:before="0" w:beforeAutospacing="0" w:after="0" w:afterAutospacing="0"/>
        <w:ind w:firstLine="480"/>
        <w:jc w:val="both"/>
        <w:rPr>
          <w:rFonts w:hint="eastAsia"/>
          <w:color w:val="222222"/>
          <w:sz w:val="21"/>
          <w:szCs w:val="21"/>
        </w:rPr>
      </w:pPr>
      <w:r w:rsidRPr="006D35B6">
        <w:rPr>
          <w:rFonts w:hint="eastAsia"/>
          <w:color w:val="222222"/>
          <w:sz w:val="21"/>
          <w:szCs w:val="21"/>
        </w:rPr>
        <w:t>联系方式：</w:t>
      </w:r>
      <w:r w:rsidRPr="006D35B6">
        <w:rPr>
          <w:rStyle w:val="u-content1"/>
          <w:rFonts w:hint="eastAsia"/>
          <w:color w:val="222222"/>
          <w:sz w:val="21"/>
          <w:szCs w:val="21"/>
        </w:rPr>
        <w:t>020-34037250</w:t>
      </w:r>
    </w:p>
    <w:p w:rsidR="006D35B6" w:rsidRPr="006D35B6" w:rsidRDefault="006D35B6" w:rsidP="006D35B6">
      <w:pPr>
        <w:pStyle w:val="6"/>
        <w:shd w:val="clear" w:color="auto" w:fill="FFFFFF"/>
        <w:snapToGrid w:val="0"/>
        <w:spacing w:before="0" w:beforeAutospacing="0" w:after="0" w:afterAutospacing="0"/>
        <w:rPr>
          <w:rFonts w:hint="eastAsia"/>
          <w:b w:val="0"/>
          <w:bCs w:val="0"/>
          <w:color w:val="222222"/>
          <w:sz w:val="21"/>
          <w:szCs w:val="21"/>
        </w:rPr>
      </w:pPr>
      <w:r w:rsidRPr="006D35B6">
        <w:rPr>
          <w:rFonts w:hint="eastAsia"/>
          <w:b w:val="0"/>
          <w:bCs w:val="0"/>
          <w:color w:val="222222"/>
          <w:sz w:val="21"/>
          <w:szCs w:val="21"/>
        </w:rPr>
        <w:t>2.采购代理机构信息</w:t>
      </w:r>
    </w:p>
    <w:p w:rsidR="006D35B6" w:rsidRPr="006D35B6" w:rsidRDefault="006D35B6" w:rsidP="006D35B6">
      <w:pPr>
        <w:pStyle w:val="a5"/>
        <w:shd w:val="clear" w:color="auto" w:fill="FFFFFF"/>
        <w:snapToGrid w:val="0"/>
        <w:spacing w:before="0" w:beforeAutospacing="0" w:after="0" w:afterAutospacing="0"/>
        <w:ind w:firstLine="480"/>
        <w:jc w:val="both"/>
        <w:rPr>
          <w:rFonts w:hint="eastAsia"/>
          <w:color w:val="222222"/>
          <w:sz w:val="21"/>
          <w:szCs w:val="21"/>
        </w:rPr>
      </w:pPr>
      <w:r w:rsidRPr="006D35B6">
        <w:rPr>
          <w:rFonts w:hint="eastAsia"/>
          <w:color w:val="222222"/>
          <w:sz w:val="21"/>
          <w:szCs w:val="21"/>
        </w:rPr>
        <w:t>名  称：</w:t>
      </w:r>
      <w:r w:rsidRPr="006D35B6">
        <w:rPr>
          <w:rStyle w:val="u-content1"/>
          <w:rFonts w:hint="eastAsia"/>
          <w:color w:val="222222"/>
          <w:sz w:val="21"/>
          <w:szCs w:val="21"/>
        </w:rPr>
        <w:t>广州顺为招标采购有限公司</w:t>
      </w:r>
    </w:p>
    <w:p w:rsidR="006D35B6" w:rsidRPr="006D35B6" w:rsidRDefault="006D35B6" w:rsidP="006D35B6">
      <w:pPr>
        <w:pStyle w:val="a5"/>
        <w:shd w:val="clear" w:color="auto" w:fill="FFFFFF"/>
        <w:snapToGrid w:val="0"/>
        <w:spacing w:before="0" w:beforeAutospacing="0" w:after="0" w:afterAutospacing="0"/>
        <w:ind w:firstLine="480"/>
        <w:jc w:val="both"/>
        <w:rPr>
          <w:rFonts w:hint="eastAsia"/>
          <w:color w:val="222222"/>
          <w:sz w:val="21"/>
          <w:szCs w:val="21"/>
        </w:rPr>
      </w:pPr>
      <w:r w:rsidRPr="006D35B6">
        <w:rPr>
          <w:rFonts w:hint="eastAsia"/>
          <w:color w:val="222222"/>
          <w:sz w:val="21"/>
          <w:szCs w:val="21"/>
        </w:rPr>
        <w:t>地  址：</w:t>
      </w:r>
      <w:r w:rsidRPr="006D35B6">
        <w:rPr>
          <w:rStyle w:val="u-content1"/>
          <w:rFonts w:hint="eastAsia"/>
          <w:color w:val="222222"/>
          <w:sz w:val="21"/>
          <w:szCs w:val="21"/>
        </w:rPr>
        <w:t>广东省广州市越秀区环市中路205号恒生大厦B座501室</w:t>
      </w:r>
    </w:p>
    <w:p w:rsidR="006D35B6" w:rsidRPr="006D35B6" w:rsidRDefault="006D35B6" w:rsidP="006D35B6">
      <w:pPr>
        <w:pStyle w:val="a5"/>
        <w:shd w:val="clear" w:color="auto" w:fill="FFFFFF"/>
        <w:snapToGrid w:val="0"/>
        <w:spacing w:before="0" w:beforeAutospacing="0" w:after="0" w:afterAutospacing="0"/>
        <w:ind w:firstLine="480"/>
        <w:jc w:val="both"/>
        <w:rPr>
          <w:rFonts w:hint="eastAsia"/>
          <w:color w:val="222222"/>
          <w:sz w:val="21"/>
          <w:szCs w:val="21"/>
        </w:rPr>
      </w:pPr>
      <w:r w:rsidRPr="006D35B6">
        <w:rPr>
          <w:rFonts w:hint="eastAsia"/>
          <w:color w:val="222222"/>
          <w:sz w:val="21"/>
          <w:szCs w:val="21"/>
        </w:rPr>
        <w:t>联系方式：</w:t>
      </w:r>
      <w:r w:rsidRPr="006D35B6">
        <w:rPr>
          <w:rStyle w:val="u-content1"/>
          <w:rFonts w:hint="eastAsia"/>
          <w:color w:val="222222"/>
          <w:sz w:val="21"/>
          <w:szCs w:val="21"/>
        </w:rPr>
        <w:t>020-83592216-825</w:t>
      </w:r>
    </w:p>
    <w:p w:rsidR="006D35B6" w:rsidRPr="006D35B6" w:rsidRDefault="006D35B6" w:rsidP="006D35B6">
      <w:pPr>
        <w:pStyle w:val="6"/>
        <w:shd w:val="clear" w:color="auto" w:fill="FFFFFF"/>
        <w:snapToGrid w:val="0"/>
        <w:spacing w:before="0" w:beforeAutospacing="0" w:after="0" w:afterAutospacing="0"/>
        <w:rPr>
          <w:rFonts w:hint="eastAsia"/>
          <w:b w:val="0"/>
          <w:bCs w:val="0"/>
          <w:color w:val="222222"/>
          <w:sz w:val="21"/>
          <w:szCs w:val="21"/>
        </w:rPr>
      </w:pPr>
      <w:r w:rsidRPr="006D35B6">
        <w:rPr>
          <w:rFonts w:hint="eastAsia"/>
          <w:b w:val="0"/>
          <w:bCs w:val="0"/>
          <w:color w:val="222222"/>
          <w:sz w:val="21"/>
          <w:szCs w:val="21"/>
        </w:rPr>
        <w:t>3.项目联系方式</w:t>
      </w:r>
    </w:p>
    <w:p w:rsidR="006D35B6" w:rsidRPr="006D35B6" w:rsidRDefault="006D35B6" w:rsidP="006D35B6">
      <w:pPr>
        <w:pStyle w:val="a5"/>
        <w:shd w:val="clear" w:color="auto" w:fill="FFFFFF"/>
        <w:snapToGrid w:val="0"/>
        <w:spacing w:before="0" w:beforeAutospacing="0" w:after="0" w:afterAutospacing="0"/>
        <w:ind w:firstLine="480"/>
        <w:jc w:val="both"/>
        <w:rPr>
          <w:rFonts w:hint="eastAsia"/>
          <w:color w:val="222222"/>
          <w:sz w:val="21"/>
          <w:szCs w:val="21"/>
        </w:rPr>
      </w:pPr>
      <w:r w:rsidRPr="006D35B6">
        <w:rPr>
          <w:rFonts w:hint="eastAsia"/>
          <w:color w:val="222222"/>
          <w:sz w:val="21"/>
          <w:szCs w:val="21"/>
        </w:rPr>
        <w:t>项目联系人：</w:t>
      </w:r>
      <w:r w:rsidRPr="006D35B6">
        <w:rPr>
          <w:rStyle w:val="u-content1"/>
          <w:rFonts w:hint="eastAsia"/>
          <w:color w:val="222222"/>
          <w:sz w:val="21"/>
          <w:szCs w:val="21"/>
        </w:rPr>
        <w:t>陈小姐</w:t>
      </w:r>
    </w:p>
    <w:p w:rsidR="006D35B6" w:rsidRPr="006D35B6" w:rsidRDefault="006D35B6" w:rsidP="006D35B6">
      <w:pPr>
        <w:pStyle w:val="a5"/>
        <w:shd w:val="clear" w:color="auto" w:fill="FFFFFF"/>
        <w:snapToGrid w:val="0"/>
        <w:spacing w:before="0" w:beforeAutospacing="0" w:after="0" w:afterAutospacing="0"/>
        <w:ind w:firstLine="480"/>
        <w:jc w:val="both"/>
        <w:rPr>
          <w:rFonts w:hint="eastAsia"/>
          <w:color w:val="222222"/>
          <w:sz w:val="21"/>
          <w:szCs w:val="21"/>
        </w:rPr>
      </w:pPr>
      <w:r w:rsidRPr="006D35B6">
        <w:rPr>
          <w:rFonts w:hint="eastAsia"/>
          <w:color w:val="222222"/>
          <w:sz w:val="21"/>
          <w:szCs w:val="21"/>
        </w:rPr>
        <w:t>电  话：</w:t>
      </w:r>
      <w:r w:rsidRPr="006D35B6">
        <w:rPr>
          <w:rStyle w:val="u-content1"/>
          <w:rFonts w:hint="eastAsia"/>
          <w:color w:val="222222"/>
          <w:sz w:val="21"/>
          <w:szCs w:val="21"/>
        </w:rPr>
        <w:t>020-83592216-825</w:t>
      </w:r>
    </w:p>
    <w:p w:rsidR="006D35B6" w:rsidRPr="006D35B6" w:rsidRDefault="006D35B6" w:rsidP="006D35B6">
      <w:pPr>
        <w:pStyle w:val="a5"/>
        <w:shd w:val="clear" w:color="auto" w:fill="FFFFFF"/>
        <w:snapToGrid w:val="0"/>
        <w:spacing w:before="0" w:beforeAutospacing="0" w:after="0" w:afterAutospacing="0"/>
        <w:ind w:firstLine="480"/>
        <w:jc w:val="right"/>
        <w:rPr>
          <w:rFonts w:hint="eastAsia"/>
          <w:color w:val="222222"/>
          <w:sz w:val="21"/>
          <w:szCs w:val="21"/>
        </w:rPr>
      </w:pPr>
      <w:r w:rsidRPr="006D35B6">
        <w:rPr>
          <w:rFonts w:hint="eastAsia"/>
          <w:color w:val="222222"/>
          <w:sz w:val="21"/>
          <w:szCs w:val="21"/>
        </w:rPr>
        <w:t>广州顺为招标采购有限公司</w:t>
      </w:r>
    </w:p>
    <w:p w:rsidR="0080186E" w:rsidRPr="006D35B6" w:rsidRDefault="0080186E" w:rsidP="006D35B6">
      <w:pPr>
        <w:widowControl/>
        <w:shd w:val="clear" w:color="auto" w:fill="FFFFFF"/>
        <w:snapToGrid w:val="0"/>
        <w:ind w:firstLine="369"/>
        <w:jc w:val="right"/>
        <w:rPr>
          <w:rFonts w:ascii="宋体" w:eastAsia="宋体" w:hAnsi="宋体" w:cs="宋体"/>
          <w:color w:val="222222"/>
          <w:kern w:val="0"/>
          <w:szCs w:val="21"/>
        </w:rPr>
      </w:pPr>
      <w:r w:rsidRPr="006D35B6">
        <w:rPr>
          <w:rFonts w:ascii="宋体" w:eastAsia="宋体" w:hAnsi="宋体" w:cs="宋体" w:hint="eastAsia"/>
          <w:color w:val="222222"/>
          <w:kern w:val="0"/>
          <w:szCs w:val="21"/>
        </w:rPr>
        <w:t>202</w:t>
      </w:r>
      <w:r w:rsidR="00A80AE6" w:rsidRPr="006D35B6">
        <w:rPr>
          <w:rFonts w:ascii="宋体" w:eastAsia="宋体" w:hAnsi="宋体" w:cs="宋体"/>
          <w:color w:val="222222"/>
          <w:kern w:val="0"/>
          <w:szCs w:val="21"/>
        </w:rPr>
        <w:t>2</w:t>
      </w:r>
      <w:r w:rsidRPr="006D35B6">
        <w:rPr>
          <w:rFonts w:ascii="宋体" w:eastAsia="宋体" w:hAnsi="宋体" w:cs="宋体" w:hint="eastAsia"/>
          <w:color w:val="222222"/>
          <w:kern w:val="0"/>
          <w:szCs w:val="21"/>
        </w:rPr>
        <w:t>年</w:t>
      </w:r>
      <w:r w:rsidR="0014430F" w:rsidRPr="006D35B6">
        <w:rPr>
          <w:rFonts w:ascii="宋体" w:eastAsia="宋体" w:hAnsi="宋体" w:cs="宋体"/>
          <w:color w:val="222222"/>
          <w:kern w:val="0"/>
          <w:szCs w:val="21"/>
        </w:rPr>
        <w:t>5</w:t>
      </w:r>
      <w:r w:rsidRPr="006D35B6">
        <w:rPr>
          <w:rFonts w:ascii="宋体" w:eastAsia="宋体" w:hAnsi="宋体" w:cs="宋体" w:hint="eastAsia"/>
          <w:color w:val="222222"/>
          <w:kern w:val="0"/>
          <w:szCs w:val="21"/>
        </w:rPr>
        <w:t>月</w:t>
      </w:r>
      <w:r w:rsidR="006D35B6">
        <w:rPr>
          <w:rFonts w:ascii="宋体" w:eastAsia="宋体" w:hAnsi="宋体" w:cs="宋体"/>
          <w:color w:val="222222"/>
          <w:kern w:val="0"/>
          <w:szCs w:val="21"/>
        </w:rPr>
        <w:t>11</w:t>
      </w:r>
      <w:r w:rsidRPr="006D35B6">
        <w:rPr>
          <w:rFonts w:ascii="宋体" w:eastAsia="宋体" w:hAnsi="宋体" w:cs="宋体" w:hint="eastAsia"/>
          <w:color w:val="222222"/>
          <w:kern w:val="0"/>
          <w:szCs w:val="21"/>
        </w:rPr>
        <w:t>日</w:t>
      </w:r>
    </w:p>
    <w:sectPr w:rsidR="0080186E" w:rsidRPr="006D35B6" w:rsidSect="00A309F3">
      <w:pgSz w:w="11906" w:h="16838"/>
      <w:pgMar w:top="568" w:right="991" w:bottom="426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E6B" w:rsidRDefault="00505E6B" w:rsidP="0080186E">
      <w:r>
        <w:separator/>
      </w:r>
    </w:p>
  </w:endnote>
  <w:endnote w:type="continuationSeparator" w:id="0">
    <w:p w:rsidR="00505E6B" w:rsidRDefault="00505E6B" w:rsidP="0080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E6B" w:rsidRDefault="00505E6B" w:rsidP="0080186E">
      <w:r>
        <w:separator/>
      </w:r>
    </w:p>
  </w:footnote>
  <w:footnote w:type="continuationSeparator" w:id="0">
    <w:p w:rsidR="00505E6B" w:rsidRDefault="00505E6B" w:rsidP="00801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186E"/>
    <w:rsid w:val="0014430F"/>
    <w:rsid w:val="00222EA1"/>
    <w:rsid w:val="002947B4"/>
    <w:rsid w:val="002B60F6"/>
    <w:rsid w:val="00434AAA"/>
    <w:rsid w:val="00450399"/>
    <w:rsid w:val="00504725"/>
    <w:rsid w:val="00505E6B"/>
    <w:rsid w:val="005062CD"/>
    <w:rsid w:val="005F59EA"/>
    <w:rsid w:val="006568F9"/>
    <w:rsid w:val="00684EA9"/>
    <w:rsid w:val="006D35B6"/>
    <w:rsid w:val="0080186E"/>
    <w:rsid w:val="009C2416"/>
    <w:rsid w:val="00A041A8"/>
    <w:rsid w:val="00A17BCF"/>
    <w:rsid w:val="00A309F3"/>
    <w:rsid w:val="00A80AE6"/>
    <w:rsid w:val="00B32B1C"/>
    <w:rsid w:val="00B53E1F"/>
    <w:rsid w:val="00C3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B70FC9-BC36-4B73-B532-A74F31C9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0186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80186E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80186E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8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86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0186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80186E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80186E"/>
    <w:rPr>
      <w:rFonts w:ascii="宋体" w:eastAsia="宋体" w:hAnsi="宋体" w:cs="宋体"/>
      <w:b/>
      <w:bCs/>
      <w:kern w:val="0"/>
      <w:sz w:val="15"/>
      <w:szCs w:val="15"/>
    </w:rPr>
  </w:style>
  <w:style w:type="paragraph" w:styleId="a5">
    <w:name w:val="Normal (Web)"/>
    <w:basedOn w:val="a"/>
    <w:uiPriority w:val="99"/>
    <w:semiHidden/>
    <w:unhideWhenUsed/>
    <w:rsid w:val="008018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0186E"/>
    <w:rPr>
      <w:b/>
      <w:bCs/>
    </w:rPr>
  </w:style>
  <w:style w:type="paragraph" w:customStyle="1" w:styleId="u-content">
    <w:name w:val="u-content"/>
    <w:basedOn w:val="a"/>
    <w:rsid w:val="00A041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80AE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0AE6"/>
    <w:rPr>
      <w:sz w:val="18"/>
      <w:szCs w:val="18"/>
    </w:rPr>
  </w:style>
  <w:style w:type="character" w:customStyle="1" w:styleId="u-content1">
    <w:name w:val="u-content1"/>
    <w:basedOn w:val="a0"/>
    <w:rsid w:val="00A80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4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6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9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26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1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7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0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54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1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7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6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08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3828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2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72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96921">
              <w:marLeft w:val="21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4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23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51794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48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6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0923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200</Words>
  <Characters>1142</Characters>
  <Application>Microsoft Office Word</Application>
  <DocSecurity>0</DocSecurity>
  <Lines>9</Lines>
  <Paragraphs>2</Paragraphs>
  <ScaleCrop>false</ScaleCrop>
  <Company>Organization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cyllll</dc:creator>
  <cp:keywords/>
  <dc:description/>
  <cp:lastModifiedBy>cyllll</cp:lastModifiedBy>
  <cp:revision>16</cp:revision>
  <cp:lastPrinted>2022-05-11T09:26:00Z</cp:lastPrinted>
  <dcterms:created xsi:type="dcterms:W3CDTF">2021-08-11T03:40:00Z</dcterms:created>
  <dcterms:modified xsi:type="dcterms:W3CDTF">2022-05-11T09:26:00Z</dcterms:modified>
</cp:coreProperties>
</file>