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C9" w:rsidRPr="00AA67C9" w:rsidRDefault="00AA67C9" w:rsidP="00AA67C9">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AA67C9">
        <w:rPr>
          <w:rFonts w:ascii="inherit" w:eastAsia="微软雅黑" w:hAnsi="inherit" w:cs="宋体"/>
          <w:b/>
          <w:bCs/>
          <w:color w:val="383940"/>
          <w:kern w:val="0"/>
          <w:sz w:val="39"/>
          <w:szCs w:val="39"/>
        </w:rPr>
        <w:t>南方医科大学口腔医院总院建筑外立面升级改造工程设计项目竞争性磋商公告</w:t>
      </w:r>
    </w:p>
    <w:p w:rsidR="00AA67C9" w:rsidRPr="00AA67C9" w:rsidRDefault="00AA67C9" w:rsidP="00AA67C9">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AA67C9">
        <w:rPr>
          <w:rFonts w:ascii="inherit" w:eastAsia="微软雅黑" w:hAnsi="inherit" w:cs="宋体"/>
          <w:color w:val="707070"/>
          <w:kern w:val="0"/>
          <w:sz w:val="18"/>
          <w:szCs w:val="18"/>
          <w:bdr w:val="none" w:sz="0" w:space="0" w:color="auto" w:frame="1"/>
        </w:rPr>
        <w:t>2022</w:t>
      </w:r>
      <w:r w:rsidRPr="00AA67C9">
        <w:rPr>
          <w:rFonts w:ascii="inherit" w:eastAsia="微软雅黑" w:hAnsi="inherit" w:cs="宋体"/>
          <w:color w:val="707070"/>
          <w:kern w:val="0"/>
          <w:sz w:val="18"/>
          <w:szCs w:val="18"/>
          <w:bdr w:val="none" w:sz="0" w:space="0" w:color="auto" w:frame="1"/>
        </w:rPr>
        <w:t>年</w:t>
      </w:r>
      <w:r w:rsidRPr="00AA67C9">
        <w:rPr>
          <w:rFonts w:ascii="inherit" w:eastAsia="微软雅黑" w:hAnsi="inherit" w:cs="宋体"/>
          <w:color w:val="707070"/>
          <w:kern w:val="0"/>
          <w:sz w:val="18"/>
          <w:szCs w:val="18"/>
          <w:bdr w:val="none" w:sz="0" w:space="0" w:color="auto" w:frame="1"/>
        </w:rPr>
        <w:t>04</w:t>
      </w:r>
      <w:r w:rsidRPr="00AA67C9">
        <w:rPr>
          <w:rFonts w:ascii="inherit" w:eastAsia="微软雅黑" w:hAnsi="inherit" w:cs="宋体"/>
          <w:color w:val="707070"/>
          <w:kern w:val="0"/>
          <w:sz w:val="18"/>
          <w:szCs w:val="18"/>
          <w:bdr w:val="none" w:sz="0" w:space="0" w:color="auto" w:frame="1"/>
        </w:rPr>
        <w:t>月</w:t>
      </w:r>
      <w:r w:rsidRPr="00AA67C9">
        <w:rPr>
          <w:rFonts w:ascii="inherit" w:eastAsia="微软雅黑" w:hAnsi="inherit" w:cs="宋体"/>
          <w:color w:val="707070"/>
          <w:kern w:val="0"/>
          <w:sz w:val="18"/>
          <w:szCs w:val="18"/>
          <w:bdr w:val="none" w:sz="0" w:space="0" w:color="auto" w:frame="1"/>
        </w:rPr>
        <w:t>22</w:t>
      </w:r>
      <w:r w:rsidRPr="00AA67C9">
        <w:rPr>
          <w:rFonts w:ascii="inherit" w:eastAsia="微软雅黑" w:hAnsi="inherit" w:cs="宋体"/>
          <w:color w:val="707070"/>
          <w:kern w:val="0"/>
          <w:sz w:val="18"/>
          <w:szCs w:val="18"/>
          <w:bdr w:val="none" w:sz="0" w:space="0" w:color="auto" w:frame="1"/>
        </w:rPr>
        <w:t>日</w:t>
      </w:r>
      <w:r w:rsidRPr="00AA67C9">
        <w:rPr>
          <w:rFonts w:ascii="inherit" w:eastAsia="微软雅黑" w:hAnsi="inherit" w:cs="宋体"/>
          <w:color w:val="707070"/>
          <w:kern w:val="0"/>
          <w:sz w:val="18"/>
          <w:szCs w:val="18"/>
          <w:bdr w:val="none" w:sz="0" w:space="0" w:color="auto" w:frame="1"/>
        </w:rPr>
        <w:t xml:space="preserve"> 12:09</w:t>
      </w:r>
      <w:r w:rsidRPr="00AA67C9">
        <w:rPr>
          <w:rFonts w:ascii="inherit" w:eastAsia="微软雅黑" w:hAnsi="inherit" w:cs="宋体"/>
          <w:color w:val="707070"/>
          <w:kern w:val="0"/>
          <w:sz w:val="18"/>
          <w:szCs w:val="18"/>
        </w:rPr>
        <w:t> </w:t>
      </w:r>
      <w:r w:rsidRPr="00AA67C9">
        <w:rPr>
          <w:rFonts w:ascii="inherit" w:eastAsia="微软雅黑" w:hAnsi="inherit" w:cs="宋体"/>
          <w:color w:val="707070"/>
          <w:kern w:val="0"/>
          <w:sz w:val="18"/>
          <w:szCs w:val="18"/>
        </w:rPr>
        <w:t>来源：</w:t>
      </w:r>
      <w:r w:rsidRPr="00AA67C9">
        <w:rPr>
          <w:rFonts w:ascii="inherit" w:eastAsia="微软雅黑" w:hAnsi="inherit" w:cs="宋体"/>
          <w:color w:val="707070"/>
          <w:kern w:val="0"/>
          <w:sz w:val="18"/>
          <w:szCs w:val="18"/>
          <w:bdr w:val="none" w:sz="0" w:space="0" w:color="auto" w:frame="1"/>
        </w:rPr>
        <w:t>中国政府采购网</w:t>
      </w:r>
      <w:r w:rsidRPr="00AA67C9">
        <w:rPr>
          <w:rFonts w:ascii="inherit" w:eastAsia="微软雅黑" w:hAnsi="inherit" w:cs="宋体"/>
          <w:color w:val="707070"/>
          <w:kern w:val="0"/>
          <w:sz w:val="18"/>
          <w:szCs w:val="18"/>
        </w:rPr>
        <w:t> </w:t>
      </w:r>
      <w:r w:rsidRPr="00AA67C9">
        <w:rPr>
          <w:rFonts w:ascii="inherit" w:eastAsia="微软雅黑" w:hAnsi="inherit" w:cs="宋体"/>
          <w:color w:val="707070"/>
          <w:kern w:val="0"/>
          <w:sz w:val="18"/>
          <w:szCs w:val="18"/>
        </w:rPr>
        <w:t>【</w:t>
      </w:r>
      <w:r w:rsidRPr="00AA67C9">
        <w:rPr>
          <w:rFonts w:ascii="inherit" w:eastAsia="微软雅黑" w:hAnsi="inherit" w:cs="宋体"/>
          <w:color w:val="707070"/>
          <w:kern w:val="0"/>
          <w:sz w:val="18"/>
          <w:szCs w:val="18"/>
          <w:bdr w:val="none" w:sz="0" w:space="0" w:color="auto" w:frame="1"/>
        </w:rPr>
        <w:t>打印</w:t>
      </w:r>
      <w:r w:rsidRPr="00AA67C9">
        <w:rPr>
          <w:rFonts w:ascii="inherit" w:eastAsia="微软雅黑" w:hAnsi="inherit" w:cs="宋体"/>
          <w:color w:val="707070"/>
          <w:kern w:val="0"/>
          <w:sz w:val="18"/>
          <w:szCs w:val="18"/>
        </w:rPr>
        <w:t>】</w:t>
      </w:r>
      <w:r w:rsidRPr="00AA67C9">
        <w:rPr>
          <w:rFonts w:ascii="inherit" w:eastAsia="微软雅黑" w:hAnsi="inherit" w:cs="宋体"/>
          <w:color w:val="707070"/>
          <w:kern w:val="0"/>
          <w:sz w:val="18"/>
          <w:szCs w:val="18"/>
        </w:rPr>
        <w:t> </w:t>
      </w:r>
      <w:r w:rsidRPr="00AA67C9">
        <w:rPr>
          <w:rFonts w:ascii="inherit" w:eastAsia="微软雅黑" w:hAnsi="inherit" w:cs="宋体"/>
          <w:color w:val="FFFFFF"/>
          <w:kern w:val="0"/>
          <w:sz w:val="18"/>
        </w:rPr>
        <w:t>【显示公告概要】</w:t>
      </w:r>
    </w:p>
    <w:p w:rsidR="00AA67C9" w:rsidRPr="00AA67C9" w:rsidRDefault="00AA67C9" w:rsidP="00AA67C9">
      <w:pPr>
        <w:widowControl/>
        <w:shd w:val="clear" w:color="auto" w:fill="FFFFFF"/>
        <w:spacing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项目概况</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南方医科大学口腔医院总院建筑外立面升级改造工程设计项目</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采购项目的潜在供应商应在</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7</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14</w:t>
      </w:r>
      <w:r w:rsidRPr="00AA67C9">
        <w:rPr>
          <w:rFonts w:ascii="inherit" w:eastAsia="微软雅黑" w:hAnsi="inherit" w:cs="宋体"/>
          <w:color w:val="383838"/>
          <w:kern w:val="0"/>
          <w:sz w:val="24"/>
          <w:szCs w:val="24"/>
        </w:rPr>
        <w:t>时</w:t>
      </w:r>
      <w:r w:rsidRPr="00AA67C9">
        <w:rPr>
          <w:rFonts w:ascii="inherit" w:eastAsia="微软雅黑" w:hAnsi="inherit" w:cs="宋体"/>
          <w:color w:val="383838"/>
          <w:kern w:val="0"/>
          <w:sz w:val="24"/>
          <w:szCs w:val="24"/>
        </w:rPr>
        <w:t>00</w:t>
      </w:r>
      <w:r w:rsidRPr="00AA67C9">
        <w:rPr>
          <w:rFonts w:ascii="inherit" w:eastAsia="微软雅黑" w:hAnsi="inherit" w:cs="宋体"/>
          <w:color w:val="383838"/>
          <w:kern w:val="0"/>
          <w:sz w:val="24"/>
          <w:szCs w:val="24"/>
        </w:rPr>
        <w:t>分获取采购文件，并于</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05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07</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 xml:space="preserve"> 14</w:t>
      </w:r>
      <w:r w:rsidRPr="00AA67C9">
        <w:rPr>
          <w:rFonts w:ascii="inherit" w:eastAsia="微软雅黑" w:hAnsi="inherit" w:cs="宋体"/>
          <w:color w:val="383838"/>
          <w:kern w:val="0"/>
          <w:sz w:val="24"/>
          <w:szCs w:val="24"/>
        </w:rPr>
        <w:t>点</w:t>
      </w:r>
      <w:r w:rsidRPr="00AA67C9">
        <w:rPr>
          <w:rFonts w:ascii="inherit" w:eastAsia="微软雅黑" w:hAnsi="inherit" w:cs="宋体"/>
          <w:color w:val="383838"/>
          <w:kern w:val="0"/>
          <w:sz w:val="24"/>
          <w:szCs w:val="24"/>
        </w:rPr>
        <w:t>00</w:t>
      </w:r>
      <w:r w:rsidRPr="00AA67C9">
        <w:rPr>
          <w:rFonts w:ascii="inherit" w:eastAsia="微软雅黑" w:hAnsi="inherit" w:cs="宋体"/>
          <w:color w:val="383838"/>
          <w:kern w:val="0"/>
          <w:sz w:val="24"/>
          <w:szCs w:val="24"/>
        </w:rPr>
        <w:t>分（北京时间）前提交响应文件。</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t>一、项目基本情况</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项目编号：</w:t>
      </w:r>
      <w:r w:rsidRPr="00AA67C9">
        <w:rPr>
          <w:rFonts w:ascii="inherit" w:eastAsia="微软雅黑" w:hAnsi="inherit" w:cs="宋体"/>
          <w:color w:val="383838"/>
          <w:kern w:val="0"/>
          <w:sz w:val="24"/>
          <w:szCs w:val="24"/>
        </w:rPr>
        <w:t>GZZJ-FG-2022141</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项目名称：南方医科大学口腔医院总院建筑外立面升级改造工程设计项目</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采购方式：竞争性磋商</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预算金额：</w:t>
      </w:r>
      <w:r w:rsidRPr="00AA67C9">
        <w:rPr>
          <w:rFonts w:ascii="inherit" w:eastAsia="微软雅黑" w:hAnsi="inherit" w:cs="宋体"/>
          <w:color w:val="383838"/>
          <w:kern w:val="0"/>
          <w:sz w:val="24"/>
          <w:szCs w:val="24"/>
        </w:rPr>
        <w:t xml:space="preserve">39.0000000 </w:t>
      </w:r>
      <w:r w:rsidRPr="00AA67C9">
        <w:rPr>
          <w:rFonts w:ascii="inherit" w:eastAsia="微软雅黑" w:hAnsi="inherit" w:cs="宋体"/>
          <w:color w:val="383838"/>
          <w:kern w:val="0"/>
          <w:sz w:val="24"/>
          <w:szCs w:val="24"/>
        </w:rPr>
        <w:t>万元（人民币）</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最高限价（如有）：</w:t>
      </w:r>
      <w:r w:rsidRPr="00AA67C9">
        <w:rPr>
          <w:rFonts w:ascii="inherit" w:eastAsia="微软雅黑" w:hAnsi="inherit" w:cs="宋体"/>
          <w:color w:val="383838"/>
          <w:kern w:val="0"/>
          <w:sz w:val="24"/>
          <w:szCs w:val="24"/>
        </w:rPr>
        <w:t xml:space="preserve">39.0000000 </w:t>
      </w:r>
      <w:r w:rsidRPr="00AA67C9">
        <w:rPr>
          <w:rFonts w:ascii="inherit" w:eastAsia="微软雅黑" w:hAnsi="inherit" w:cs="宋体"/>
          <w:color w:val="383838"/>
          <w:kern w:val="0"/>
          <w:sz w:val="24"/>
          <w:szCs w:val="24"/>
        </w:rPr>
        <w:t>万元（人民币）</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采购需求：</w:t>
      </w:r>
    </w:p>
    <w:tbl>
      <w:tblPr>
        <w:tblW w:w="117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1"/>
        <w:gridCol w:w="2307"/>
        <w:gridCol w:w="3662"/>
      </w:tblGrid>
      <w:tr w:rsidR="00AA67C9" w:rsidRPr="00AA67C9" w:rsidTr="00AA67C9">
        <w:trPr>
          <w:trHeight w:val="570"/>
          <w:jc w:val="center"/>
        </w:trPr>
        <w:tc>
          <w:tcPr>
            <w:tcW w:w="469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A67C9" w:rsidRPr="00AA67C9" w:rsidRDefault="00AA67C9" w:rsidP="00AA67C9">
            <w:pPr>
              <w:widowControl/>
              <w:jc w:val="center"/>
              <w:textAlignment w:val="baseline"/>
              <w:rPr>
                <w:rFonts w:ascii="宋体" w:eastAsia="宋体" w:hAnsi="宋体" w:cs="宋体"/>
                <w:kern w:val="0"/>
                <w:sz w:val="24"/>
                <w:szCs w:val="24"/>
              </w:rPr>
            </w:pPr>
            <w:r w:rsidRPr="00AA67C9">
              <w:rPr>
                <w:rFonts w:ascii="inherit" w:eastAsia="宋体" w:hAnsi="inherit" w:cs="宋体"/>
                <w:b/>
                <w:bCs/>
                <w:kern w:val="0"/>
                <w:sz w:val="24"/>
                <w:szCs w:val="24"/>
              </w:rPr>
              <w:t>项目内容</w:t>
            </w:r>
          </w:p>
        </w:tc>
        <w:tc>
          <w:tcPr>
            <w:tcW w:w="18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A67C9" w:rsidRPr="00AA67C9" w:rsidRDefault="00AA67C9" w:rsidP="00AA67C9">
            <w:pPr>
              <w:widowControl/>
              <w:jc w:val="center"/>
              <w:textAlignment w:val="baseline"/>
              <w:rPr>
                <w:rFonts w:ascii="宋体" w:eastAsia="宋体" w:hAnsi="宋体" w:cs="宋体"/>
                <w:kern w:val="0"/>
                <w:sz w:val="24"/>
                <w:szCs w:val="24"/>
              </w:rPr>
            </w:pPr>
            <w:r w:rsidRPr="00AA67C9">
              <w:rPr>
                <w:rFonts w:ascii="inherit" w:eastAsia="宋体" w:hAnsi="inherit" w:cs="宋体"/>
                <w:b/>
                <w:bCs/>
                <w:kern w:val="0"/>
                <w:sz w:val="24"/>
                <w:szCs w:val="24"/>
              </w:rPr>
              <w:t>服务期限</w:t>
            </w:r>
          </w:p>
        </w:tc>
        <w:tc>
          <w:tcPr>
            <w:tcW w:w="300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AA67C9" w:rsidRPr="00AA67C9" w:rsidRDefault="00AA67C9" w:rsidP="00AA67C9">
            <w:pPr>
              <w:widowControl/>
              <w:jc w:val="center"/>
              <w:textAlignment w:val="baseline"/>
              <w:rPr>
                <w:rFonts w:ascii="宋体" w:eastAsia="宋体" w:hAnsi="宋体" w:cs="宋体"/>
                <w:kern w:val="0"/>
                <w:sz w:val="24"/>
                <w:szCs w:val="24"/>
              </w:rPr>
            </w:pPr>
            <w:r w:rsidRPr="00AA67C9">
              <w:rPr>
                <w:rFonts w:ascii="inherit" w:eastAsia="宋体" w:hAnsi="inherit" w:cs="宋体"/>
                <w:b/>
                <w:bCs/>
                <w:kern w:val="0"/>
                <w:sz w:val="24"/>
                <w:szCs w:val="24"/>
              </w:rPr>
              <w:t>最高限价</w:t>
            </w:r>
          </w:p>
        </w:tc>
      </w:tr>
      <w:tr w:rsidR="00AA67C9" w:rsidRPr="00AA67C9" w:rsidTr="00AA67C9">
        <w:trPr>
          <w:trHeight w:val="630"/>
          <w:jc w:val="center"/>
        </w:trPr>
        <w:tc>
          <w:tcPr>
            <w:tcW w:w="469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A67C9" w:rsidRPr="00AA67C9" w:rsidRDefault="00AA67C9" w:rsidP="00AA67C9">
            <w:pPr>
              <w:widowControl/>
              <w:spacing w:before="75" w:after="330" w:line="380" w:lineRule="atLeast"/>
              <w:jc w:val="center"/>
              <w:textAlignment w:val="baseline"/>
              <w:rPr>
                <w:rFonts w:ascii="inherit" w:eastAsia="宋体" w:hAnsi="inherit" w:cs="宋体"/>
                <w:kern w:val="0"/>
                <w:sz w:val="24"/>
                <w:szCs w:val="24"/>
              </w:rPr>
            </w:pPr>
            <w:r w:rsidRPr="00AA67C9">
              <w:rPr>
                <w:rFonts w:ascii="inherit" w:eastAsia="宋体" w:hAnsi="inherit" w:cs="宋体"/>
                <w:kern w:val="0"/>
                <w:sz w:val="24"/>
                <w:szCs w:val="24"/>
              </w:rPr>
              <w:lastRenderedPageBreak/>
              <w:t>总院建筑外立面升级改造工程设计项目</w:t>
            </w:r>
          </w:p>
        </w:tc>
        <w:tc>
          <w:tcPr>
            <w:tcW w:w="189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A67C9" w:rsidRPr="00AA67C9" w:rsidRDefault="00AA67C9" w:rsidP="00AA67C9">
            <w:pPr>
              <w:widowControl/>
              <w:spacing w:before="75" w:after="330" w:line="380" w:lineRule="atLeast"/>
              <w:jc w:val="center"/>
              <w:textAlignment w:val="baseline"/>
              <w:rPr>
                <w:rFonts w:ascii="inherit" w:eastAsia="宋体" w:hAnsi="inherit" w:cs="宋体"/>
                <w:kern w:val="0"/>
                <w:sz w:val="24"/>
                <w:szCs w:val="24"/>
              </w:rPr>
            </w:pPr>
            <w:r w:rsidRPr="00AA67C9">
              <w:rPr>
                <w:rFonts w:ascii="inherit" w:eastAsia="宋体" w:hAnsi="inherit" w:cs="宋体"/>
                <w:kern w:val="0"/>
                <w:sz w:val="24"/>
                <w:szCs w:val="24"/>
              </w:rPr>
              <w:t>30</w:t>
            </w:r>
            <w:r w:rsidRPr="00AA67C9">
              <w:rPr>
                <w:rFonts w:ascii="inherit" w:eastAsia="宋体" w:hAnsi="inherit" w:cs="宋体"/>
                <w:kern w:val="0"/>
                <w:sz w:val="24"/>
                <w:szCs w:val="24"/>
              </w:rPr>
              <w:t>天</w:t>
            </w:r>
          </w:p>
        </w:tc>
        <w:tc>
          <w:tcPr>
            <w:tcW w:w="300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AA67C9" w:rsidRPr="00AA67C9" w:rsidRDefault="00AA67C9" w:rsidP="00AA67C9">
            <w:pPr>
              <w:widowControl/>
              <w:spacing w:line="380" w:lineRule="atLeast"/>
              <w:ind w:left="-2" w:firstLine="2"/>
              <w:jc w:val="center"/>
              <w:textAlignment w:val="baseline"/>
              <w:rPr>
                <w:rFonts w:ascii="inherit" w:eastAsia="宋体" w:hAnsi="inherit" w:cs="宋体"/>
                <w:kern w:val="0"/>
                <w:sz w:val="24"/>
                <w:szCs w:val="24"/>
              </w:rPr>
            </w:pPr>
            <w:r w:rsidRPr="00AA67C9">
              <w:rPr>
                <w:rFonts w:ascii="inherit" w:eastAsia="宋体" w:hAnsi="inherit" w:cs="宋体"/>
                <w:kern w:val="0"/>
                <w:sz w:val="24"/>
                <w:szCs w:val="24"/>
              </w:rPr>
              <w:t>人民币</w:t>
            </w:r>
            <w:r w:rsidRPr="00AA67C9">
              <w:rPr>
                <w:rFonts w:ascii="inherit" w:eastAsia="宋体" w:hAnsi="inherit" w:cs="宋体"/>
                <w:kern w:val="0"/>
                <w:sz w:val="24"/>
                <w:szCs w:val="24"/>
              </w:rPr>
              <w:t>39</w:t>
            </w:r>
            <w:r w:rsidRPr="00AA67C9">
              <w:rPr>
                <w:rFonts w:ascii="inherit" w:eastAsia="宋体" w:hAnsi="inherit" w:cs="宋体"/>
                <w:kern w:val="0"/>
                <w:sz w:val="24"/>
                <w:szCs w:val="24"/>
              </w:rPr>
              <w:t>万元</w:t>
            </w:r>
          </w:p>
        </w:tc>
      </w:tr>
    </w:tbl>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w:t>
      </w:r>
    </w:p>
    <w:p w:rsidR="00AA67C9" w:rsidRPr="00AA67C9" w:rsidRDefault="00AA67C9" w:rsidP="00AA67C9">
      <w:pPr>
        <w:widowControl/>
        <w:shd w:val="clear" w:color="auto" w:fill="FFFFFF"/>
        <w:spacing w:line="360" w:lineRule="atLeast"/>
        <w:ind w:firstLine="420"/>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1. </w:t>
      </w:r>
      <w:r w:rsidRPr="00AA67C9">
        <w:rPr>
          <w:rFonts w:ascii="inherit" w:eastAsia="微软雅黑" w:hAnsi="inherit" w:cs="宋体"/>
          <w:color w:val="383838"/>
          <w:kern w:val="0"/>
          <w:sz w:val="24"/>
          <w:szCs w:val="24"/>
        </w:rPr>
        <w:t>供应商应</w:t>
      </w:r>
      <w:r w:rsidRPr="00AA67C9">
        <w:rPr>
          <w:rFonts w:ascii="inherit" w:eastAsia="微软雅黑" w:hAnsi="inherit" w:cs="宋体"/>
          <w:color w:val="383838"/>
          <w:kern w:val="0"/>
          <w:sz w:val="24"/>
          <w:szCs w:val="24"/>
          <w:bdr w:val="none" w:sz="0" w:space="0" w:color="auto" w:frame="1"/>
          <w:shd w:val="clear" w:color="auto" w:fill="FFFFFF"/>
        </w:rPr>
        <w:t>对</w:t>
      </w:r>
      <w:r w:rsidRPr="00AA67C9">
        <w:rPr>
          <w:rFonts w:ascii="inherit" w:eastAsia="微软雅黑" w:hAnsi="inherit" w:cs="宋体"/>
          <w:color w:val="383838"/>
          <w:kern w:val="0"/>
          <w:sz w:val="24"/>
          <w:szCs w:val="24"/>
        </w:rPr>
        <w:t>所有的磋商内容进行响应，不允许只对部分内容进行响应。</w:t>
      </w:r>
    </w:p>
    <w:p w:rsidR="00AA67C9" w:rsidRPr="00AA67C9" w:rsidRDefault="00AA67C9" w:rsidP="00AA67C9">
      <w:pPr>
        <w:widowControl/>
        <w:shd w:val="clear" w:color="auto" w:fill="FFFFFF"/>
        <w:spacing w:before="75" w:after="330" w:line="360" w:lineRule="atLeast"/>
        <w:ind w:firstLine="420"/>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2</w:t>
      </w:r>
      <w:r w:rsidRPr="00AA67C9">
        <w:rPr>
          <w:rFonts w:ascii="inherit" w:eastAsia="微软雅黑" w:hAnsi="inherit" w:cs="宋体"/>
          <w:color w:val="383838"/>
          <w:kern w:val="0"/>
          <w:sz w:val="24"/>
          <w:szCs w:val="24"/>
        </w:rPr>
        <w:t>．简要服务要求或者采购项目的性质：详见磋商文件《采购项目内容》。</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合同履行期限：</w:t>
      </w:r>
      <w:r w:rsidRPr="00AA67C9">
        <w:rPr>
          <w:rFonts w:ascii="inherit" w:eastAsia="微软雅黑" w:hAnsi="inherit" w:cs="宋体"/>
          <w:color w:val="383838"/>
          <w:kern w:val="0"/>
          <w:sz w:val="24"/>
          <w:szCs w:val="24"/>
        </w:rPr>
        <w:t>30</w:t>
      </w:r>
      <w:r w:rsidRPr="00AA67C9">
        <w:rPr>
          <w:rFonts w:ascii="inherit" w:eastAsia="微软雅黑" w:hAnsi="inherit" w:cs="宋体"/>
          <w:color w:val="383838"/>
          <w:kern w:val="0"/>
          <w:sz w:val="24"/>
          <w:szCs w:val="24"/>
        </w:rPr>
        <w:t>天</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本项目</w:t>
      </w:r>
      <w:r w:rsidRPr="00AA67C9">
        <w:rPr>
          <w:rFonts w:ascii="inherit" w:eastAsia="微软雅黑" w:hAnsi="inherit" w:cs="宋体"/>
          <w:color w:val="383838"/>
          <w:kern w:val="0"/>
          <w:sz w:val="24"/>
          <w:szCs w:val="24"/>
        </w:rPr>
        <w:t>( </w:t>
      </w:r>
      <w:r w:rsidRPr="00AA67C9">
        <w:rPr>
          <w:rFonts w:ascii="inherit" w:eastAsia="微软雅黑" w:hAnsi="inherit" w:cs="宋体"/>
          <w:color w:val="383838"/>
          <w:kern w:val="0"/>
          <w:sz w:val="24"/>
          <w:szCs w:val="24"/>
        </w:rPr>
        <w:t>不接受</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联合体投标。</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t>二、申请人的资格要求：</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1.</w:t>
      </w:r>
      <w:r w:rsidRPr="00AA67C9">
        <w:rPr>
          <w:rFonts w:ascii="inherit" w:eastAsia="微软雅黑" w:hAnsi="inherit" w:cs="宋体"/>
          <w:color w:val="383838"/>
          <w:kern w:val="0"/>
          <w:sz w:val="24"/>
          <w:szCs w:val="24"/>
        </w:rPr>
        <w:t>满足《中华人民共和国政府采购法》第二十二条规定；</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2.</w:t>
      </w:r>
      <w:r w:rsidRPr="00AA67C9">
        <w:rPr>
          <w:rFonts w:ascii="inherit" w:eastAsia="微软雅黑" w:hAnsi="inherit" w:cs="宋体"/>
          <w:color w:val="383838"/>
          <w:kern w:val="0"/>
          <w:sz w:val="24"/>
          <w:szCs w:val="24"/>
        </w:rPr>
        <w:t>落实政府采购政策需满足的资格要求：</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无</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3.</w:t>
      </w:r>
      <w:r w:rsidRPr="00AA67C9">
        <w:rPr>
          <w:rFonts w:ascii="inherit" w:eastAsia="微软雅黑" w:hAnsi="inherit" w:cs="宋体"/>
          <w:color w:val="383838"/>
          <w:kern w:val="0"/>
          <w:sz w:val="24"/>
          <w:szCs w:val="24"/>
        </w:rPr>
        <w:t>本项目的特定资格要求：</w:t>
      </w:r>
      <w:r w:rsidRPr="00AA67C9">
        <w:rPr>
          <w:rFonts w:ascii="inherit" w:eastAsia="微软雅黑" w:hAnsi="inherit" w:cs="宋体"/>
          <w:color w:val="383838"/>
          <w:kern w:val="0"/>
          <w:sz w:val="24"/>
          <w:szCs w:val="24"/>
        </w:rPr>
        <w:t xml:space="preserve">3.1 </w:t>
      </w:r>
      <w:r w:rsidRPr="00AA67C9">
        <w:rPr>
          <w:rFonts w:ascii="inherit" w:eastAsia="微软雅黑" w:hAnsi="inherit" w:cs="宋体"/>
          <w:color w:val="383838"/>
          <w:kern w:val="0"/>
          <w:sz w:val="24"/>
          <w:szCs w:val="24"/>
        </w:rPr>
        <w:t>必须是具有独立承担民事责任能力的在中华人民共和国境内注册的法人或其他组织或自然人，分公司参加磋商的，必须由具有法人资格的总公司授权；</w:t>
      </w:r>
      <w:r w:rsidRPr="00AA67C9">
        <w:rPr>
          <w:rFonts w:ascii="inherit" w:eastAsia="微软雅黑" w:hAnsi="inherit" w:cs="宋体"/>
          <w:color w:val="383838"/>
          <w:kern w:val="0"/>
          <w:sz w:val="24"/>
          <w:szCs w:val="24"/>
        </w:rPr>
        <w:t xml:space="preserve">3.2 </w:t>
      </w:r>
      <w:r w:rsidRPr="00AA67C9">
        <w:rPr>
          <w:rFonts w:ascii="inherit" w:eastAsia="微软雅黑" w:hAnsi="inherit" w:cs="宋体"/>
          <w:color w:val="383838"/>
          <w:kern w:val="0"/>
          <w:sz w:val="24"/>
          <w:szCs w:val="24"/>
        </w:rPr>
        <w:t>必须具备以下资格条件：</w:t>
      </w:r>
      <w:r w:rsidRPr="00AA67C9">
        <w:rPr>
          <w:rFonts w:ascii="inherit" w:eastAsia="微软雅黑" w:hAnsi="inherit" w:cs="宋体"/>
          <w:color w:val="383838"/>
          <w:kern w:val="0"/>
          <w:sz w:val="24"/>
          <w:szCs w:val="24"/>
        </w:rPr>
        <w:t xml:space="preserve">3.2.1 </w:t>
      </w:r>
      <w:r w:rsidRPr="00AA67C9">
        <w:rPr>
          <w:rFonts w:ascii="inherit" w:eastAsia="微软雅黑" w:hAnsi="inherit" w:cs="宋体"/>
          <w:color w:val="383838"/>
          <w:kern w:val="0"/>
          <w:sz w:val="24"/>
          <w:szCs w:val="24"/>
        </w:rPr>
        <w:t>提供在中华人民共和国境内有效的执照（或证书）副本、组织机构代码证、税务登记证（国税、地税）复印件或三证合一证明文件复印件证明，供应商需提供完整的最新股东信息（若有）。分公司参加磋商的，必须提供总公司的营业执照副本复印件及总公司针对本项目的授权书原件；如供应商为自然人的需提供自然人身份证明；</w:t>
      </w:r>
      <w:r w:rsidRPr="00AA67C9">
        <w:rPr>
          <w:rFonts w:ascii="inherit" w:eastAsia="微软雅黑" w:hAnsi="inherit" w:cs="宋体"/>
          <w:color w:val="383838"/>
          <w:kern w:val="0"/>
          <w:sz w:val="24"/>
          <w:szCs w:val="24"/>
        </w:rPr>
        <w:t>3.2.2</w:t>
      </w:r>
      <w:r w:rsidRPr="00AA67C9">
        <w:rPr>
          <w:rFonts w:ascii="inherit" w:eastAsia="微软雅黑" w:hAnsi="inherit" w:cs="宋体"/>
          <w:color w:val="383838"/>
          <w:kern w:val="0"/>
          <w:sz w:val="24"/>
          <w:szCs w:val="24"/>
        </w:rPr>
        <w:t>具有依法缴纳税收和社会保障资金的良好记录；（提供至开标截止之日前</w:t>
      </w:r>
      <w:r w:rsidRPr="00AA67C9">
        <w:rPr>
          <w:rFonts w:ascii="inherit" w:eastAsia="微软雅黑" w:hAnsi="inherit" w:cs="宋体"/>
          <w:color w:val="383838"/>
          <w:kern w:val="0"/>
          <w:sz w:val="24"/>
          <w:szCs w:val="24"/>
        </w:rPr>
        <w:t>12</w:t>
      </w:r>
      <w:r w:rsidRPr="00AA67C9">
        <w:rPr>
          <w:rFonts w:ascii="inherit" w:eastAsia="微软雅黑" w:hAnsi="inherit" w:cs="宋体"/>
          <w:color w:val="383838"/>
          <w:kern w:val="0"/>
          <w:sz w:val="24"/>
          <w:szCs w:val="24"/>
        </w:rPr>
        <w:t>个月内任意一个月依法缴纳税收和社会保障资金相关证明材料；如依法免税和依法不需</w:t>
      </w:r>
      <w:r w:rsidRPr="00AA67C9">
        <w:rPr>
          <w:rFonts w:ascii="inherit" w:eastAsia="微软雅黑" w:hAnsi="inherit" w:cs="宋体"/>
          <w:color w:val="383838"/>
          <w:kern w:val="0"/>
          <w:sz w:val="24"/>
          <w:szCs w:val="24"/>
        </w:rPr>
        <w:lastRenderedPageBreak/>
        <w:t>要缴纳社会保障资金，则须提供相应文件证明其依法免税和不需要缴纳社会保障资金）；</w:t>
      </w:r>
      <w:r w:rsidRPr="00AA67C9">
        <w:rPr>
          <w:rFonts w:ascii="inherit" w:eastAsia="微软雅黑" w:hAnsi="inherit" w:cs="宋体"/>
          <w:color w:val="383838"/>
          <w:kern w:val="0"/>
          <w:sz w:val="24"/>
          <w:szCs w:val="24"/>
        </w:rPr>
        <w:t>3.2.3</w:t>
      </w:r>
      <w:r w:rsidRPr="00AA67C9">
        <w:rPr>
          <w:rFonts w:ascii="inherit" w:eastAsia="微软雅黑" w:hAnsi="inherit" w:cs="宋体"/>
          <w:color w:val="383838"/>
          <w:kern w:val="0"/>
          <w:sz w:val="24"/>
          <w:szCs w:val="24"/>
        </w:rPr>
        <w:t>具有良好的商业信誉和健全的财务会计制度；（提供体现</w:t>
      </w:r>
      <w:r w:rsidRPr="00AA67C9">
        <w:rPr>
          <w:rFonts w:ascii="inherit" w:eastAsia="微软雅黑" w:hAnsi="inherit" w:cs="宋体"/>
          <w:color w:val="383838"/>
          <w:kern w:val="0"/>
          <w:sz w:val="24"/>
          <w:szCs w:val="24"/>
        </w:rPr>
        <w:t>2019</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2020</w:t>
      </w:r>
      <w:r w:rsidRPr="00AA67C9">
        <w:rPr>
          <w:rFonts w:ascii="inherit" w:eastAsia="微软雅黑" w:hAnsi="inherit" w:cs="宋体"/>
          <w:color w:val="383838"/>
          <w:kern w:val="0"/>
          <w:sz w:val="24"/>
          <w:szCs w:val="24"/>
        </w:rPr>
        <w:t>年或</w:t>
      </w:r>
      <w:r w:rsidRPr="00AA67C9">
        <w:rPr>
          <w:rFonts w:ascii="inherit" w:eastAsia="微软雅黑" w:hAnsi="inherit" w:cs="宋体"/>
          <w:color w:val="383838"/>
          <w:kern w:val="0"/>
          <w:sz w:val="24"/>
          <w:szCs w:val="24"/>
        </w:rPr>
        <w:t>2021</w:t>
      </w:r>
      <w:r w:rsidRPr="00AA67C9">
        <w:rPr>
          <w:rFonts w:ascii="inherit" w:eastAsia="微软雅黑" w:hAnsi="inherit" w:cs="宋体"/>
          <w:color w:val="383838"/>
          <w:kern w:val="0"/>
          <w:sz w:val="24"/>
          <w:szCs w:val="24"/>
        </w:rPr>
        <w:t>年财务状况的证明文件或银行出具的资信证明）；</w:t>
      </w:r>
      <w:r w:rsidRPr="00AA67C9">
        <w:rPr>
          <w:rFonts w:ascii="inherit" w:eastAsia="微软雅黑" w:hAnsi="inherit" w:cs="宋体"/>
          <w:color w:val="383838"/>
          <w:kern w:val="0"/>
          <w:sz w:val="24"/>
          <w:szCs w:val="24"/>
        </w:rPr>
        <w:t xml:space="preserve">3.2.4 </w:t>
      </w:r>
      <w:r w:rsidRPr="00AA67C9">
        <w:rPr>
          <w:rFonts w:ascii="inherit" w:eastAsia="微软雅黑" w:hAnsi="inherit" w:cs="宋体"/>
          <w:color w:val="383838"/>
          <w:kern w:val="0"/>
          <w:sz w:val="24"/>
          <w:szCs w:val="24"/>
        </w:rPr>
        <w:t>具有履行合同所必需的设备和专业技术能力（提供资格文件声明函）；</w:t>
      </w:r>
      <w:r w:rsidRPr="00AA67C9">
        <w:rPr>
          <w:rFonts w:ascii="inherit" w:eastAsia="微软雅黑" w:hAnsi="inherit" w:cs="宋体"/>
          <w:color w:val="383838"/>
          <w:kern w:val="0"/>
          <w:sz w:val="24"/>
          <w:szCs w:val="24"/>
        </w:rPr>
        <w:t xml:space="preserve">3.2.5 </w:t>
      </w:r>
      <w:r w:rsidRPr="00AA67C9">
        <w:rPr>
          <w:rFonts w:ascii="inherit" w:eastAsia="微软雅黑" w:hAnsi="inherit" w:cs="宋体"/>
          <w:color w:val="383838"/>
          <w:kern w:val="0"/>
          <w:sz w:val="24"/>
          <w:szCs w:val="24"/>
        </w:rPr>
        <w:t>参加政府采购活动前三年内，在经营活动中没有重大违法记录【重大违法记录，是指供应商因违法经营受到刑事处罚或者责令停产停业、吊销许可证或者执照、较大数额罚款等行政处罚。（</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较大数额罚款</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认定为</w:t>
      </w:r>
      <w:r w:rsidRPr="00AA67C9">
        <w:rPr>
          <w:rFonts w:ascii="inherit" w:eastAsia="微软雅黑" w:hAnsi="inherit" w:cs="宋体"/>
          <w:color w:val="383838"/>
          <w:kern w:val="0"/>
          <w:sz w:val="24"/>
          <w:szCs w:val="24"/>
        </w:rPr>
        <w:t>200</w:t>
      </w:r>
      <w:r w:rsidRPr="00AA67C9">
        <w:rPr>
          <w:rFonts w:ascii="inherit" w:eastAsia="微软雅黑" w:hAnsi="inherit" w:cs="宋体"/>
          <w:color w:val="383838"/>
          <w:kern w:val="0"/>
          <w:sz w:val="24"/>
          <w:szCs w:val="24"/>
        </w:rPr>
        <w:t>万元以上的罚款，法律、行政法规以及国务院有关部门明确规定相关领域</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较大数额罚款</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标准高于</w:t>
      </w:r>
      <w:r w:rsidRPr="00AA67C9">
        <w:rPr>
          <w:rFonts w:ascii="inherit" w:eastAsia="微软雅黑" w:hAnsi="inherit" w:cs="宋体"/>
          <w:color w:val="383838"/>
          <w:kern w:val="0"/>
          <w:sz w:val="24"/>
          <w:szCs w:val="24"/>
        </w:rPr>
        <w:t>200</w:t>
      </w:r>
      <w:r w:rsidRPr="00AA67C9">
        <w:rPr>
          <w:rFonts w:ascii="inherit" w:eastAsia="微软雅黑" w:hAnsi="inherit" w:cs="宋体"/>
          <w:color w:val="383838"/>
          <w:kern w:val="0"/>
          <w:sz w:val="24"/>
          <w:szCs w:val="24"/>
        </w:rPr>
        <w:t>万元的，从其规定。）】（提供资格文件声明函）；</w:t>
      </w:r>
      <w:r w:rsidRPr="00AA67C9">
        <w:rPr>
          <w:rFonts w:ascii="inherit" w:eastAsia="微软雅黑" w:hAnsi="inherit" w:cs="宋体"/>
          <w:color w:val="383838"/>
          <w:kern w:val="0"/>
          <w:sz w:val="24"/>
          <w:szCs w:val="24"/>
        </w:rPr>
        <w:t xml:space="preserve">3.2.6 </w:t>
      </w:r>
      <w:r w:rsidRPr="00AA67C9">
        <w:rPr>
          <w:rFonts w:ascii="inherit" w:eastAsia="微软雅黑" w:hAnsi="inherit" w:cs="宋体"/>
          <w:color w:val="383838"/>
          <w:kern w:val="0"/>
          <w:sz w:val="24"/>
          <w:szCs w:val="24"/>
        </w:rPr>
        <w:t>法律、行政法规规定的其他条件（提供资格文件声明函）。</w:t>
      </w:r>
      <w:r w:rsidRPr="00AA67C9">
        <w:rPr>
          <w:rFonts w:ascii="inherit" w:eastAsia="微软雅黑" w:hAnsi="inherit" w:cs="宋体"/>
          <w:color w:val="383838"/>
          <w:kern w:val="0"/>
          <w:sz w:val="24"/>
          <w:szCs w:val="24"/>
        </w:rPr>
        <w:t xml:space="preserve">3.3 </w:t>
      </w:r>
      <w:r w:rsidRPr="00AA67C9">
        <w:rPr>
          <w:rFonts w:ascii="inherit" w:eastAsia="微软雅黑" w:hAnsi="inherit" w:cs="宋体"/>
          <w:color w:val="383838"/>
          <w:kern w:val="0"/>
          <w:sz w:val="24"/>
          <w:szCs w:val="24"/>
        </w:rPr>
        <w:t>不同的供应商之间有下列情形之一的，不接受作为参与同一采购项目竞争的供应商（提供资格文件声明函）：</w:t>
      </w:r>
      <w:r w:rsidRPr="00AA67C9">
        <w:rPr>
          <w:rFonts w:ascii="inherit" w:eastAsia="微软雅黑" w:hAnsi="inherit" w:cs="宋体"/>
          <w:color w:val="383838"/>
          <w:kern w:val="0"/>
          <w:sz w:val="24"/>
          <w:szCs w:val="24"/>
        </w:rPr>
        <w:t xml:space="preserve">3.3.1 </w:t>
      </w:r>
      <w:r w:rsidRPr="00AA67C9">
        <w:rPr>
          <w:rFonts w:ascii="inherit" w:eastAsia="微软雅黑" w:hAnsi="inherit" w:cs="宋体"/>
          <w:color w:val="383838"/>
          <w:kern w:val="0"/>
          <w:sz w:val="24"/>
          <w:szCs w:val="24"/>
        </w:rPr>
        <w:t>法定代表人或单位负责人为同一人或者存在直接控股、管理关系的供应商。</w:t>
      </w:r>
      <w:r w:rsidRPr="00AA67C9">
        <w:rPr>
          <w:rFonts w:ascii="inherit" w:eastAsia="微软雅黑" w:hAnsi="inherit" w:cs="宋体"/>
          <w:color w:val="383838"/>
          <w:kern w:val="0"/>
          <w:sz w:val="24"/>
          <w:szCs w:val="24"/>
        </w:rPr>
        <w:t xml:space="preserve">3.3.2 </w:t>
      </w:r>
      <w:r w:rsidRPr="00AA67C9">
        <w:rPr>
          <w:rFonts w:ascii="inherit" w:eastAsia="微软雅黑" w:hAnsi="inherit" w:cs="宋体"/>
          <w:color w:val="383838"/>
          <w:kern w:val="0"/>
          <w:sz w:val="24"/>
          <w:szCs w:val="24"/>
        </w:rPr>
        <w:t>为采购项目提供整体设计、规范编制或者项目管理、监理、检测等服务的供应商。</w:t>
      </w:r>
      <w:r w:rsidRPr="00AA67C9">
        <w:rPr>
          <w:rFonts w:ascii="inherit" w:eastAsia="微软雅黑" w:hAnsi="inherit" w:cs="宋体"/>
          <w:color w:val="383838"/>
          <w:kern w:val="0"/>
          <w:sz w:val="24"/>
          <w:szCs w:val="24"/>
        </w:rPr>
        <w:t xml:space="preserve">3.4 </w:t>
      </w:r>
      <w:r w:rsidRPr="00AA67C9">
        <w:rPr>
          <w:rFonts w:ascii="inherit" w:eastAsia="微软雅黑" w:hAnsi="inherit" w:cs="宋体"/>
          <w:color w:val="383838"/>
          <w:kern w:val="0"/>
          <w:sz w:val="24"/>
          <w:szCs w:val="24"/>
        </w:rPr>
        <w:t>供应商未被列入失信被执行人、重大税收违法案件当事人名单、政府采购严重违法失信行为记录名单及其他不符合规定条件的供应商【以采购代理机构在投标截止日当天在</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信用中国</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网站（</w:t>
      </w:r>
      <w:r w:rsidRPr="00AA67C9">
        <w:rPr>
          <w:rFonts w:ascii="inherit" w:eastAsia="微软雅黑" w:hAnsi="inherit" w:cs="宋体"/>
          <w:color w:val="383838"/>
          <w:kern w:val="0"/>
          <w:sz w:val="24"/>
          <w:szCs w:val="24"/>
        </w:rPr>
        <w:t>www.creditchina.gov.cn</w:t>
      </w:r>
      <w:r w:rsidRPr="00AA67C9">
        <w:rPr>
          <w:rFonts w:ascii="inherit" w:eastAsia="微软雅黑" w:hAnsi="inherit" w:cs="宋体"/>
          <w:color w:val="383838"/>
          <w:kern w:val="0"/>
          <w:sz w:val="24"/>
          <w:szCs w:val="24"/>
        </w:rPr>
        <w:t>）及中国政府采购网</w:t>
      </w:r>
      <w:r w:rsidRPr="00AA67C9">
        <w:rPr>
          <w:rFonts w:ascii="inherit" w:eastAsia="微软雅黑" w:hAnsi="inherit" w:cs="宋体"/>
          <w:color w:val="383838"/>
          <w:kern w:val="0"/>
          <w:sz w:val="24"/>
          <w:szCs w:val="24"/>
        </w:rPr>
        <w:t>(www.ccgp.gov.cn)</w:t>
      </w:r>
      <w:r w:rsidRPr="00AA67C9">
        <w:rPr>
          <w:rFonts w:ascii="inherit" w:eastAsia="微软雅黑" w:hAnsi="inherit" w:cs="宋体"/>
          <w:color w:val="383838"/>
          <w:kern w:val="0"/>
          <w:sz w:val="24"/>
          <w:szCs w:val="24"/>
        </w:rPr>
        <w:t>查询结果为准，注：若供应商为分支机构的，同时对该分支机构所属总公司（总所）进行信用记录查询，该分支机构所属总公司</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总所）存在不良信用记录的，视同供应商存在不良信用记录。】</w:t>
      </w:r>
      <w:r w:rsidRPr="00AA67C9">
        <w:rPr>
          <w:rFonts w:ascii="inherit" w:eastAsia="微软雅黑" w:hAnsi="inherit" w:cs="宋体"/>
          <w:color w:val="383838"/>
          <w:kern w:val="0"/>
          <w:sz w:val="24"/>
          <w:szCs w:val="24"/>
        </w:rPr>
        <w:t xml:space="preserve"> 3.5 </w:t>
      </w:r>
      <w:r w:rsidRPr="00AA67C9">
        <w:rPr>
          <w:rFonts w:ascii="inherit" w:eastAsia="微软雅黑" w:hAnsi="inherit" w:cs="宋体"/>
          <w:color w:val="383838"/>
          <w:kern w:val="0"/>
          <w:sz w:val="24"/>
          <w:szCs w:val="24"/>
        </w:rPr>
        <w:t>供应商持有建设行政主管部门颁发且在有效期内的建筑行业设计类乙级或以上资质（或更换资质证书前有效期内的丙级或以上资质）。</w:t>
      </w:r>
      <w:r w:rsidRPr="00AA67C9">
        <w:rPr>
          <w:rFonts w:ascii="inherit" w:eastAsia="微软雅黑" w:hAnsi="inherit" w:cs="宋体"/>
          <w:color w:val="383838"/>
          <w:kern w:val="0"/>
          <w:sz w:val="24"/>
          <w:szCs w:val="24"/>
        </w:rPr>
        <w:t xml:space="preserve">3.6 </w:t>
      </w:r>
      <w:r w:rsidRPr="00AA67C9">
        <w:rPr>
          <w:rFonts w:ascii="inherit" w:eastAsia="微软雅黑" w:hAnsi="inherit" w:cs="宋体"/>
          <w:color w:val="383838"/>
          <w:kern w:val="0"/>
          <w:sz w:val="24"/>
          <w:szCs w:val="24"/>
        </w:rPr>
        <w:t>已成功报名并获取本次磋商文件。</w:t>
      </w:r>
      <w:r w:rsidRPr="00AA67C9">
        <w:rPr>
          <w:rFonts w:ascii="inherit" w:eastAsia="微软雅黑" w:hAnsi="inherit" w:cs="宋体"/>
          <w:color w:val="383838"/>
          <w:kern w:val="0"/>
          <w:sz w:val="24"/>
          <w:szCs w:val="24"/>
        </w:rPr>
        <w:t xml:space="preserve">3.7 </w:t>
      </w:r>
      <w:r w:rsidRPr="00AA67C9">
        <w:rPr>
          <w:rFonts w:ascii="inherit" w:eastAsia="微软雅黑" w:hAnsi="inherit" w:cs="宋体"/>
          <w:color w:val="383838"/>
          <w:kern w:val="0"/>
          <w:sz w:val="24"/>
          <w:szCs w:val="24"/>
        </w:rPr>
        <w:t>本项目不接受联合体参加磋商。</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lastRenderedPageBreak/>
        <w:t>三、获取采购文件</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时间：</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04</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23</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至</w:t>
      </w:r>
      <w:r w:rsidRPr="00AA67C9">
        <w:rPr>
          <w:rFonts w:ascii="inherit" w:eastAsia="微软雅黑" w:hAnsi="inherit" w:cs="宋体"/>
          <w:color w:val="383838"/>
          <w:kern w:val="0"/>
          <w:sz w:val="24"/>
          <w:szCs w:val="24"/>
        </w:rPr>
        <w:t> 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04</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28</w:t>
      </w:r>
      <w:r w:rsidRPr="00AA67C9">
        <w:rPr>
          <w:rFonts w:ascii="inherit" w:eastAsia="微软雅黑" w:hAnsi="inherit" w:cs="宋体"/>
          <w:color w:val="383838"/>
          <w:kern w:val="0"/>
          <w:sz w:val="24"/>
          <w:szCs w:val="24"/>
        </w:rPr>
        <w:t>日，每天上午</w:t>
      </w:r>
      <w:r w:rsidRPr="00AA67C9">
        <w:rPr>
          <w:rFonts w:ascii="inherit" w:eastAsia="微软雅黑" w:hAnsi="inherit" w:cs="宋体"/>
          <w:color w:val="383838"/>
          <w:kern w:val="0"/>
          <w:sz w:val="24"/>
          <w:szCs w:val="24"/>
        </w:rPr>
        <w:t>9:00</w:t>
      </w:r>
      <w:r w:rsidRPr="00AA67C9">
        <w:rPr>
          <w:rFonts w:ascii="inherit" w:eastAsia="微软雅黑" w:hAnsi="inherit" w:cs="宋体"/>
          <w:color w:val="383838"/>
          <w:kern w:val="0"/>
          <w:sz w:val="24"/>
          <w:szCs w:val="24"/>
        </w:rPr>
        <w:t>至</w:t>
      </w:r>
      <w:r w:rsidRPr="00AA67C9">
        <w:rPr>
          <w:rFonts w:ascii="inherit" w:eastAsia="微软雅黑" w:hAnsi="inherit" w:cs="宋体"/>
          <w:color w:val="383838"/>
          <w:kern w:val="0"/>
          <w:sz w:val="24"/>
          <w:szCs w:val="24"/>
        </w:rPr>
        <w:t>12:00</w:t>
      </w:r>
      <w:r w:rsidRPr="00AA67C9">
        <w:rPr>
          <w:rFonts w:ascii="inherit" w:eastAsia="微软雅黑" w:hAnsi="inherit" w:cs="宋体"/>
          <w:color w:val="383838"/>
          <w:kern w:val="0"/>
          <w:sz w:val="24"/>
          <w:szCs w:val="24"/>
        </w:rPr>
        <w:t>，下午</w:t>
      </w:r>
      <w:r w:rsidRPr="00AA67C9">
        <w:rPr>
          <w:rFonts w:ascii="inherit" w:eastAsia="微软雅黑" w:hAnsi="inherit" w:cs="宋体"/>
          <w:color w:val="383838"/>
          <w:kern w:val="0"/>
          <w:sz w:val="24"/>
          <w:szCs w:val="24"/>
        </w:rPr>
        <w:t>14:30</w:t>
      </w:r>
      <w:r w:rsidRPr="00AA67C9">
        <w:rPr>
          <w:rFonts w:ascii="inherit" w:eastAsia="微软雅黑" w:hAnsi="inherit" w:cs="宋体"/>
          <w:color w:val="383838"/>
          <w:kern w:val="0"/>
          <w:sz w:val="24"/>
          <w:szCs w:val="24"/>
        </w:rPr>
        <w:t>至</w:t>
      </w:r>
      <w:r w:rsidRPr="00AA67C9">
        <w:rPr>
          <w:rFonts w:ascii="inherit" w:eastAsia="微软雅黑" w:hAnsi="inherit" w:cs="宋体"/>
          <w:color w:val="383838"/>
          <w:kern w:val="0"/>
          <w:sz w:val="24"/>
          <w:szCs w:val="24"/>
        </w:rPr>
        <w:t>17:00</w:t>
      </w:r>
      <w:r w:rsidRPr="00AA67C9">
        <w:rPr>
          <w:rFonts w:ascii="inherit" w:eastAsia="微软雅黑" w:hAnsi="inherit" w:cs="宋体"/>
          <w:color w:val="383838"/>
          <w:kern w:val="0"/>
          <w:sz w:val="24"/>
          <w:szCs w:val="24"/>
        </w:rPr>
        <w:t>。（北京时间，法定节假日除外）</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地点：</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7</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14</w:t>
      </w:r>
      <w:r w:rsidRPr="00AA67C9">
        <w:rPr>
          <w:rFonts w:ascii="inherit" w:eastAsia="微软雅黑" w:hAnsi="inherit" w:cs="宋体"/>
          <w:color w:val="383838"/>
          <w:kern w:val="0"/>
          <w:sz w:val="24"/>
          <w:szCs w:val="24"/>
        </w:rPr>
        <w:t>时</w:t>
      </w:r>
      <w:r w:rsidRPr="00AA67C9">
        <w:rPr>
          <w:rFonts w:ascii="inherit" w:eastAsia="微软雅黑" w:hAnsi="inherit" w:cs="宋体"/>
          <w:color w:val="383838"/>
          <w:kern w:val="0"/>
          <w:sz w:val="24"/>
          <w:szCs w:val="24"/>
        </w:rPr>
        <w:t>00</w:t>
      </w:r>
      <w:r w:rsidRPr="00AA67C9">
        <w:rPr>
          <w:rFonts w:ascii="inherit" w:eastAsia="微软雅黑" w:hAnsi="inherit" w:cs="宋体"/>
          <w:color w:val="383838"/>
          <w:kern w:val="0"/>
          <w:sz w:val="24"/>
          <w:szCs w:val="24"/>
        </w:rPr>
        <w:t>分</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方式：现场购买或网购</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售价：￥</w:t>
      </w:r>
      <w:r w:rsidRPr="00AA67C9">
        <w:rPr>
          <w:rFonts w:ascii="inherit" w:eastAsia="微软雅黑" w:hAnsi="inherit" w:cs="宋体"/>
          <w:color w:val="383838"/>
          <w:kern w:val="0"/>
          <w:sz w:val="24"/>
          <w:szCs w:val="24"/>
        </w:rPr>
        <w:t xml:space="preserve">300.0 </w:t>
      </w:r>
      <w:r w:rsidRPr="00AA67C9">
        <w:rPr>
          <w:rFonts w:ascii="inherit" w:eastAsia="微软雅黑" w:hAnsi="inherit" w:cs="宋体"/>
          <w:color w:val="383838"/>
          <w:kern w:val="0"/>
          <w:sz w:val="24"/>
          <w:szCs w:val="24"/>
        </w:rPr>
        <w:t>元（人民币）</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t>四、响应文件提交</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截止时间：</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05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07</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 xml:space="preserve"> 14</w:t>
      </w:r>
      <w:r w:rsidRPr="00AA67C9">
        <w:rPr>
          <w:rFonts w:ascii="inherit" w:eastAsia="微软雅黑" w:hAnsi="inherit" w:cs="宋体"/>
          <w:color w:val="383838"/>
          <w:kern w:val="0"/>
          <w:sz w:val="24"/>
          <w:szCs w:val="24"/>
        </w:rPr>
        <w:t>点</w:t>
      </w:r>
      <w:r w:rsidRPr="00AA67C9">
        <w:rPr>
          <w:rFonts w:ascii="inherit" w:eastAsia="微软雅黑" w:hAnsi="inherit" w:cs="宋体"/>
          <w:color w:val="383838"/>
          <w:kern w:val="0"/>
          <w:sz w:val="24"/>
          <w:szCs w:val="24"/>
        </w:rPr>
        <w:t>00</w:t>
      </w:r>
      <w:r w:rsidRPr="00AA67C9">
        <w:rPr>
          <w:rFonts w:ascii="inherit" w:eastAsia="微软雅黑" w:hAnsi="inherit" w:cs="宋体"/>
          <w:color w:val="383838"/>
          <w:kern w:val="0"/>
          <w:sz w:val="24"/>
          <w:szCs w:val="24"/>
        </w:rPr>
        <w:t>分（北京时间）</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地点：</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7</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14</w:t>
      </w:r>
      <w:r w:rsidRPr="00AA67C9">
        <w:rPr>
          <w:rFonts w:ascii="inherit" w:eastAsia="微软雅黑" w:hAnsi="inherit" w:cs="宋体"/>
          <w:color w:val="383838"/>
          <w:kern w:val="0"/>
          <w:sz w:val="24"/>
          <w:szCs w:val="24"/>
        </w:rPr>
        <w:t>时</w:t>
      </w:r>
      <w:r w:rsidRPr="00AA67C9">
        <w:rPr>
          <w:rFonts w:ascii="inherit" w:eastAsia="微软雅黑" w:hAnsi="inherit" w:cs="宋体"/>
          <w:color w:val="383838"/>
          <w:kern w:val="0"/>
          <w:sz w:val="24"/>
          <w:szCs w:val="24"/>
        </w:rPr>
        <w:t>00</w:t>
      </w:r>
      <w:r w:rsidRPr="00AA67C9">
        <w:rPr>
          <w:rFonts w:ascii="inherit" w:eastAsia="微软雅黑" w:hAnsi="inherit" w:cs="宋体"/>
          <w:color w:val="383838"/>
          <w:kern w:val="0"/>
          <w:sz w:val="24"/>
          <w:szCs w:val="24"/>
        </w:rPr>
        <w:t>分</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t>五、开启</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时间：</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05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07</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 xml:space="preserve"> 14</w:t>
      </w:r>
      <w:r w:rsidRPr="00AA67C9">
        <w:rPr>
          <w:rFonts w:ascii="inherit" w:eastAsia="微软雅黑" w:hAnsi="inherit" w:cs="宋体"/>
          <w:color w:val="383838"/>
          <w:kern w:val="0"/>
          <w:sz w:val="24"/>
          <w:szCs w:val="24"/>
        </w:rPr>
        <w:t>点</w:t>
      </w:r>
      <w:r w:rsidRPr="00AA67C9">
        <w:rPr>
          <w:rFonts w:ascii="inherit" w:eastAsia="微软雅黑" w:hAnsi="inherit" w:cs="宋体"/>
          <w:color w:val="383838"/>
          <w:kern w:val="0"/>
          <w:sz w:val="24"/>
          <w:szCs w:val="24"/>
        </w:rPr>
        <w:t>00</w:t>
      </w:r>
      <w:r w:rsidRPr="00AA67C9">
        <w:rPr>
          <w:rFonts w:ascii="inherit" w:eastAsia="微软雅黑" w:hAnsi="inherit" w:cs="宋体"/>
          <w:color w:val="383838"/>
          <w:kern w:val="0"/>
          <w:sz w:val="24"/>
          <w:szCs w:val="24"/>
        </w:rPr>
        <w:t>分（北京时间）</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地点：</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7</w:t>
      </w:r>
      <w:r w:rsidRPr="00AA67C9">
        <w:rPr>
          <w:rFonts w:ascii="inherit" w:eastAsia="微软雅黑" w:hAnsi="inherit" w:cs="宋体"/>
          <w:color w:val="383838"/>
          <w:kern w:val="0"/>
          <w:sz w:val="24"/>
          <w:szCs w:val="24"/>
        </w:rPr>
        <w:t>日</w:t>
      </w:r>
      <w:r w:rsidRPr="00AA67C9">
        <w:rPr>
          <w:rFonts w:ascii="inherit" w:eastAsia="微软雅黑" w:hAnsi="inherit" w:cs="宋体"/>
          <w:color w:val="383838"/>
          <w:kern w:val="0"/>
          <w:sz w:val="24"/>
          <w:szCs w:val="24"/>
        </w:rPr>
        <w:t>14</w:t>
      </w:r>
      <w:r w:rsidRPr="00AA67C9">
        <w:rPr>
          <w:rFonts w:ascii="inherit" w:eastAsia="微软雅黑" w:hAnsi="inherit" w:cs="宋体"/>
          <w:color w:val="383838"/>
          <w:kern w:val="0"/>
          <w:sz w:val="24"/>
          <w:szCs w:val="24"/>
        </w:rPr>
        <w:t>时</w:t>
      </w:r>
      <w:r w:rsidRPr="00AA67C9">
        <w:rPr>
          <w:rFonts w:ascii="inherit" w:eastAsia="微软雅黑" w:hAnsi="inherit" w:cs="宋体"/>
          <w:color w:val="383838"/>
          <w:kern w:val="0"/>
          <w:sz w:val="24"/>
          <w:szCs w:val="24"/>
        </w:rPr>
        <w:t>00</w:t>
      </w:r>
      <w:r w:rsidRPr="00AA67C9">
        <w:rPr>
          <w:rFonts w:ascii="inherit" w:eastAsia="微软雅黑" w:hAnsi="inherit" w:cs="宋体"/>
          <w:color w:val="383838"/>
          <w:kern w:val="0"/>
          <w:sz w:val="24"/>
          <w:szCs w:val="24"/>
        </w:rPr>
        <w:t>分</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t>六、公告期限</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自本公告发布之日起</w:t>
      </w:r>
      <w:r w:rsidRPr="00AA67C9">
        <w:rPr>
          <w:rFonts w:ascii="inherit" w:eastAsia="微软雅黑" w:hAnsi="inherit" w:cs="宋体"/>
          <w:color w:val="383838"/>
          <w:kern w:val="0"/>
          <w:sz w:val="24"/>
          <w:szCs w:val="24"/>
        </w:rPr>
        <w:t>3</w:t>
      </w:r>
      <w:r w:rsidRPr="00AA67C9">
        <w:rPr>
          <w:rFonts w:ascii="inherit" w:eastAsia="微软雅黑" w:hAnsi="inherit" w:cs="宋体"/>
          <w:color w:val="383838"/>
          <w:kern w:val="0"/>
          <w:sz w:val="24"/>
          <w:szCs w:val="24"/>
        </w:rPr>
        <w:t>个工作日。</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t>七、其他补充事宜</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（一）购买方式分为现场购买或网购。</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lastRenderedPageBreak/>
        <w:t>1.</w:t>
      </w:r>
      <w:r w:rsidRPr="00AA67C9">
        <w:rPr>
          <w:rFonts w:ascii="inherit" w:eastAsia="微软雅黑" w:hAnsi="inherit" w:cs="宋体"/>
          <w:color w:val="383838"/>
          <w:kern w:val="0"/>
          <w:sz w:val="24"/>
          <w:szCs w:val="24"/>
        </w:rPr>
        <w:t>现场购买：供应商必须携带《获取项目文件登记表》及以下相关资料（均加盖公司公章）到代理机构购买磋商文件：</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1</w:t>
      </w:r>
      <w:r w:rsidRPr="00AA67C9">
        <w:rPr>
          <w:rFonts w:ascii="inherit" w:eastAsia="微软雅黑" w:hAnsi="inherit" w:cs="宋体"/>
          <w:color w:val="383838"/>
          <w:kern w:val="0"/>
          <w:sz w:val="24"/>
          <w:szCs w:val="24"/>
        </w:rPr>
        <w:t>）有效的执照（或证书）副本、组织机构代码证、税务登记证（国税、地税）复印件或三证合一证明文件复印件证明，分公司参加磋商的，必须提供总公司的营业执照副本复印件及总公司针对本项目的授权书原件</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如供应商为自然人的需提供自然人身份证明；</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2</w:t>
      </w:r>
      <w:r w:rsidRPr="00AA67C9">
        <w:rPr>
          <w:rFonts w:ascii="inherit" w:eastAsia="微软雅黑" w:hAnsi="inherit" w:cs="宋体"/>
          <w:color w:val="383838"/>
          <w:kern w:val="0"/>
          <w:sz w:val="24"/>
          <w:szCs w:val="24"/>
        </w:rPr>
        <w:t>）法定代表人</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负责人证明书及法定代表人授权委托书原件（若授权代表为法定代表人，则只需提供法定代表人</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负责人证明书）；</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3</w:t>
      </w:r>
      <w:r w:rsidRPr="00AA67C9">
        <w:rPr>
          <w:rFonts w:ascii="inherit" w:eastAsia="微软雅黑" w:hAnsi="inherit" w:cs="宋体"/>
          <w:color w:val="383838"/>
          <w:kern w:val="0"/>
          <w:sz w:val="24"/>
          <w:szCs w:val="24"/>
        </w:rPr>
        <w:t>）法定代表人及供应商授权代表身份证复印件（若授权代表为法定代表人，则只需提供法定代表人身份证复印件）；</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4</w:t>
      </w:r>
      <w:r w:rsidRPr="00AA67C9">
        <w:rPr>
          <w:rFonts w:ascii="inherit" w:eastAsia="微软雅黑" w:hAnsi="inherit" w:cs="宋体"/>
          <w:color w:val="383838"/>
          <w:kern w:val="0"/>
          <w:sz w:val="24"/>
          <w:szCs w:val="24"/>
        </w:rPr>
        <w:t>）具有依法缴纳税收和社会保障资金的良好记录；（提供至开标截止之日前</w:t>
      </w:r>
      <w:r w:rsidRPr="00AA67C9">
        <w:rPr>
          <w:rFonts w:ascii="inherit" w:eastAsia="微软雅黑" w:hAnsi="inherit" w:cs="宋体"/>
          <w:color w:val="383838"/>
          <w:kern w:val="0"/>
          <w:sz w:val="24"/>
          <w:szCs w:val="24"/>
        </w:rPr>
        <w:t>12</w:t>
      </w:r>
      <w:r w:rsidRPr="00AA67C9">
        <w:rPr>
          <w:rFonts w:ascii="inherit" w:eastAsia="微软雅黑" w:hAnsi="inherit" w:cs="宋体"/>
          <w:color w:val="383838"/>
          <w:kern w:val="0"/>
          <w:sz w:val="24"/>
          <w:szCs w:val="24"/>
        </w:rPr>
        <w:t>个月内任意一个月依法缴纳税收和社会保障资金相关证明材料；如依法免税和依法不需要缴纳社会保障资金，则须提供相应文件证明其依法免税和不需要缴纳社会保障资金）；</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5</w:t>
      </w:r>
      <w:r w:rsidRPr="00AA67C9">
        <w:rPr>
          <w:rFonts w:ascii="inherit" w:eastAsia="微软雅黑" w:hAnsi="inherit" w:cs="宋体"/>
          <w:color w:val="383838"/>
          <w:kern w:val="0"/>
          <w:sz w:val="24"/>
          <w:szCs w:val="24"/>
        </w:rPr>
        <w:t>）具有良好的商业信誉和健全的财务会计制度；（提供体现</w:t>
      </w:r>
      <w:r w:rsidRPr="00AA67C9">
        <w:rPr>
          <w:rFonts w:ascii="inherit" w:eastAsia="微软雅黑" w:hAnsi="inherit" w:cs="宋体"/>
          <w:color w:val="383838"/>
          <w:kern w:val="0"/>
          <w:sz w:val="24"/>
          <w:szCs w:val="24"/>
        </w:rPr>
        <w:t>2019</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2020</w:t>
      </w:r>
      <w:r w:rsidRPr="00AA67C9">
        <w:rPr>
          <w:rFonts w:ascii="inherit" w:eastAsia="微软雅黑" w:hAnsi="inherit" w:cs="宋体"/>
          <w:color w:val="383838"/>
          <w:kern w:val="0"/>
          <w:sz w:val="24"/>
          <w:szCs w:val="24"/>
        </w:rPr>
        <w:t>年或</w:t>
      </w:r>
      <w:r w:rsidRPr="00AA67C9">
        <w:rPr>
          <w:rFonts w:ascii="inherit" w:eastAsia="微软雅黑" w:hAnsi="inherit" w:cs="宋体"/>
          <w:color w:val="383838"/>
          <w:kern w:val="0"/>
          <w:sz w:val="24"/>
          <w:szCs w:val="24"/>
        </w:rPr>
        <w:t>2021</w:t>
      </w:r>
      <w:r w:rsidRPr="00AA67C9">
        <w:rPr>
          <w:rFonts w:ascii="inherit" w:eastAsia="微软雅黑" w:hAnsi="inherit" w:cs="宋体"/>
          <w:color w:val="383838"/>
          <w:kern w:val="0"/>
          <w:sz w:val="24"/>
          <w:szCs w:val="24"/>
        </w:rPr>
        <w:t>年财务状况的证明文件或银行出具的资信证明）；</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6</w:t>
      </w:r>
      <w:r w:rsidRPr="00AA67C9">
        <w:rPr>
          <w:rFonts w:ascii="inherit" w:eastAsia="微软雅黑" w:hAnsi="inherit" w:cs="宋体"/>
          <w:color w:val="383838"/>
          <w:kern w:val="0"/>
          <w:sz w:val="24"/>
          <w:szCs w:val="24"/>
        </w:rPr>
        <w:t>）具有履行合同所必需的设备和专业技术能力（提供资格文件声明函）；</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lastRenderedPageBreak/>
        <w:t>（</w:t>
      </w:r>
      <w:r w:rsidRPr="00AA67C9">
        <w:rPr>
          <w:rFonts w:ascii="inherit" w:eastAsia="微软雅黑" w:hAnsi="inherit" w:cs="宋体"/>
          <w:color w:val="383838"/>
          <w:kern w:val="0"/>
          <w:sz w:val="24"/>
          <w:szCs w:val="24"/>
        </w:rPr>
        <w:t>7</w:t>
      </w:r>
      <w:r w:rsidRPr="00AA67C9">
        <w:rPr>
          <w:rFonts w:ascii="inherit" w:eastAsia="微软雅黑" w:hAnsi="inherit" w:cs="宋体"/>
          <w:color w:val="383838"/>
          <w:kern w:val="0"/>
          <w:sz w:val="24"/>
          <w:szCs w:val="24"/>
        </w:rPr>
        <w:t>）参加政府采购活动前三年内，在经营活动中没有重大违法记录【重大违法记录，是指供应商因违法经营受到刑事处罚或者责令停产停业、吊销许可证或者执照、较大数额罚款等行政处罚。（</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较大数额罚款</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认定为</w:t>
      </w:r>
      <w:r w:rsidRPr="00AA67C9">
        <w:rPr>
          <w:rFonts w:ascii="inherit" w:eastAsia="微软雅黑" w:hAnsi="inherit" w:cs="宋体"/>
          <w:color w:val="383838"/>
          <w:kern w:val="0"/>
          <w:sz w:val="24"/>
          <w:szCs w:val="24"/>
        </w:rPr>
        <w:t>200</w:t>
      </w:r>
      <w:r w:rsidRPr="00AA67C9">
        <w:rPr>
          <w:rFonts w:ascii="inherit" w:eastAsia="微软雅黑" w:hAnsi="inherit" w:cs="宋体"/>
          <w:color w:val="383838"/>
          <w:kern w:val="0"/>
          <w:sz w:val="24"/>
          <w:szCs w:val="24"/>
        </w:rPr>
        <w:t>万元以上的罚款，法律、行政法规以及国务院有关部门明确规定相关领域</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较大数额罚款</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标准高于</w:t>
      </w:r>
      <w:r w:rsidRPr="00AA67C9">
        <w:rPr>
          <w:rFonts w:ascii="inherit" w:eastAsia="微软雅黑" w:hAnsi="inherit" w:cs="宋体"/>
          <w:color w:val="383838"/>
          <w:kern w:val="0"/>
          <w:sz w:val="24"/>
          <w:szCs w:val="24"/>
        </w:rPr>
        <w:t>200</w:t>
      </w:r>
      <w:r w:rsidRPr="00AA67C9">
        <w:rPr>
          <w:rFonts w:ascii="inherit" w:eastAsia="微软雅黑" w:hAnsi="inherit" w:cs="宋体"/>
          <w:color w:val="383838"/>
          <w:kern w:val="0"/>
          <w:sz w:val="24"/>
          <w:szCs w:val="24"/>
        </w:rPr>
        <w:t>万元的，从其规定。）】（提供资格文件声明函）；</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8</w:t>
      </w:r>
      <w:r w:rsidRPr="00AA67C9">
        <w:rPr>
          <w:rFonts w:ascii="inherit" w:eastAsia="微软雅黑" w:hAnsi="inherit" w:cs="宋体"/>
          <w:color w:val="383838"/>
          <w:kern w:val="0"/>
          <w:sz w:val="24"/>
          <w:szCs w:val="24"/>
        </w:rPr>
        <w:t>）法律、行政法规规定的其他条件（提供资格文件声明函）。</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9</w:t>
      </w:r>
      <w:r w:rsidRPr="00AA67C9">
        <w:rPr>
          <w:rFonts w:ascii="inherit" w:eastAsia="微软雅黑" w:hAnsi="inherit" w:cs="宋体"/>
          <w:color w:val="383838"/>
          <w:kern w:val="0"/>
          <w:sz w:val="24"/>
          <w:szCs w:val="24"/>
        </w:rPr>
        <w:t>）供应商未被列入失信被执行人、重大税收违法案件当事人名单、政府采购严重违法失信行为记录名单及其他不符合规定条件的供应商【注：若供应商为分支机构的，同时对该分支机构所属总公司（总所）进行信用记录查询，该分支机构所属总公司</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总所）存在不良信用记录的，视同供应商存在不良信用记录。】</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10</w:t>
      </w:r>
      <w:r w:rsidRPr="00AA67C9">
        <w:rPr>
          <w:rFonts w:ascii="inherit" w:eastAsia="微软雅黑" w:hAnsi="inherit" w:cs="宋体"/>
          <w:color w:val="383838"/>
          <w:kern w:val="0"/>
          <w:sz w:val="24"/>
          <w:szCs w:val="24"/>
        </w:rPr>
        <w:t>）供应商持有建设行政主管部门颁发且在有效期内的建筑行业设计类乙级或以上资质（或更换资质证书前有效期内的丙级或以上资质）。</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11</w:t>
      </w:r>
      <w:r w:rsidRPr="00AA67C9">
        <w:rPr>
          <w:rFonts w:ascii="inherit" w:eastAsia="微软雅黑" w:hAnsi="inherit" w:cs="宋体"/>
          <w:color w:val="383838"/>
          <w:kern w:val="0"/>
          <w:sz w:val="24"/>
          <w:szCs w:val="24"/>
        </w:rPr>
        <w:t>）为了提高工作效率，供应商购买磋商文件前可访问我司网站：</w:t>
      </w:r>
      <w:r w:rsidRPr="00AA67C9">
        <w:rPr>
          <w:rFonts w:ascii="inherit" w:eastAsia="微软雅黑" w:hAnsi="inherit" w:cs="宋体"/>
          <w:color w:val="383838"/>
          <w:kern w:val="0"/>
          <w:sz w:val="24"/>
          <w:szCs w:val="24"/>
        </w:rPr>
        <w:t>http://www.gzbidding.cn</w:t>
      </w:r>
      <w:r w:rsidRPr="00AA67C9">
        <w:rPr>
          <w:rFonts w:ascii="inherit" w:eastAsia="微软雅黑" w:hAnsi="inherit" w:cs="宋体"/>
          <w:color w:val="383838"/>
          <w:kern w:val="0"/>
          <w:sz w:val="24"/>
          <w:szCs w:val="24"/>
        </w:rPr>
        <w:t>，在右侧</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快速服务</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栏下载填写《获取项目文件登记表》</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并保证以上信息真实可靠，如因填写信息错误导致的与本项目有关的任何损失由填表者承担。</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2. </w:t>
      </w:r>
      <w:r w:rsidRPr="00AA67C9">
        <w:rPr>
          <w:rFonts w:ascii="inherit" w:eastAsia="微软雅黑" w:hAnsi="inherit" w:cs="宋体"/>
          <w:color w:val="383838"/>
          <w:kern w:val="0"/>
          <w:sz w:val="24"/>
          <w:szCs w:val="24"/>
        </w:rPr>
        <w:t>网购标书注意事项：</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请供应商将上述资料的扫描件或复印件连同汇款底单一并发至电子邮件（</w:t>
      </w:r>
      <w:r w:rsidRPr="00AA67C9">
        <w:rPr>
          <w:rFonts w:ascii="inherit" w:eastAsia="微软雅黑" w:hAnsi="inherit" w:cs="宋体"/>
          <w:color w:val="383838"/>
          <w:kern w:val="0"/>
          <w:sz w:val="24"/>
          <w:szCs w:val="24"/>
        </w:rPr>
        <w:t>gzzjzbyxgs@126.com</w:t>
      </w:r>
      <w:r w:rsidRPr="00AA67C9">
        <w:rPr>
          <w:rFonts w:ascii="inherit" w:eastAsia="微软雅黑" w:hAnsi="inherit" w:cs="宋体"/>
          <w:color w:val="383838"/>
          <w:kern w:val="0"/>
          <w:sz w:val="24"/>
          <w:szCs w:val="24"/>
        </w:rPr>
        <w:t>）到我公司</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并注明公司联系人、联系电话、电子邮箱、</w:t>
      </w:r>
      <w:r w:rsidRPr="00AA67C9">
        <w:rPr>
          <w:rFonts w:ascii="inherit" w:eastAsia="微软雅黑" w:hAnsi="inherit" w:cs="宋体"/>
          <w:color w:val="383838"/>
          <w:kern w:val="0"/>
          <w:sz w:val="24"/>
          <w:szCs w:val="24"/>
        </w:rPr>
        <w:lastRenderedPageBreak/>
        <w:t>所投项目名称、项目编号、参与包组号。如未注明详情或款项未按时到账导致购买磋商文件不成功，后果由供应商自行承担。发送电子邮件后请联系我司（</w:t>
      </w:r>
      <w:r w:rsidRPr="00AA67C9">
        <w:rPr>
          <w:rFonts w:ascii="inherit" w:eastAsia="微软雅黑" w:hAnsi="inherit" w:cs="宋体"/>
          <w:color w:val="383838"/>
          <w:kern w:val="0"/>
          <w:sz w:val="24"/>
          <w:szCs w:val="24"/>
        </w:rPr>
        <w:t>020-87385151</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020-37639369</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020-87371812</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020-87372296</w:t>
      </w:r>
      <w:r w:rsidRPr="00AA67C9">
        <w:rPr>
          <w:rFonts w:ascii="inherit" w:eastAsia="微软雅黑" w:hAnsi="inherit" w:cs="宋体"/>
          <w:color w:val="383838"/>
          <w:kern w:val="0"/>
          <w:sz w:val="24"/>
          <w:szCs w:val="24"/>
        </w:rPr>
        <w:t>）。</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购买磋商文件账户信息：</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收</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款</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人：广州中经招标有限公司</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开户银行：中国工商银行五羊支行</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账</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号：</w:t>
      </w:r>
      <w:r w:rsidRPr="00AA67C9">
        <w:rPr>
          <w:rFonts w:ascii="inherit" w:eastAsia="微软雅黑" w:hAnsi="inherit" w:cs="宋体"/>
          <w:color w:val="383838"/>
          <w:kern w:val="0"/>
          <w:sz w:val="24"/>
          <w:szCs w:val="24"/>
        </w:rPr>
        <w:t>3602064719200511226</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（二）现场踏勘</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1. </w:t>
      </w:r>
      <w:r w:rsidRPr="00AA67C9">
        <w:rPr>
          <w:rFonts w:ascii="inherit" w:eastAsia="微软雅黑" w:hAnsi="inherit" w:cs="宋体"/>
          <w:color w:val="383838"/>
          <w:kern w:val="0"/>
          <w:sz w:val="24"/>
          <w:szCs w:val="24"/>
        </w:rPr>
        <w:t>形式：不统一组织现场踏勘，供应商须配合医院防疫要求自行勘察。</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2. </w:t>
      </w:r>
      <w:r w:rsidRPr="00AA67C9">
        <w:rPr>
          <w:rFonts w:ascii="inherit" w:eastAsia="微软雅黑" w:hAnsi="inherit" w:cs="宋体"/>
          <w:color w:val="383838"/>
          <w:kern w:val="0"/>
          <w:sz w:val="24"/>
          <w:szCs w:val="24"/>
        </w:rPr>
        <w:t>时间：</w:t>
      </w:r>
      <w:r w:rsidRPr="00AA67C9">
        <w:rPr>
          <w:rFonts w:ascii="inherit" w:eastAsia="微软雅黑" w:hAnsi="inherit" w:cs="宋体"/>
          <w:color w:val="383838"/>
          <w:kern w:val="0"/>
          <w:sz w:val="24"/>
          <w:szCs w:val="24"/>
        </w:rPr>
        <w:t>2022</w:t>
      </w:r>
      <w:r w:rsidRPr="00AA67C9">
        <w:rPr>
          <w:rFonts w:ascii="inherit" w:eastAsia="微软雅黑" w:hAnsi="inherit" w:cs="宋体"/>
          <w:color w:val="383838"/>
          <w:kern w:val="0"/>
          <w:sz w:val="24"/>
          <w:szCs w:val="24"/>
        </w:rPr>
        <w:t>年</w:t>
      </w:r>
      <w:r w:rsidRPr="00AA67C9">
        <w:rPr>
          <w:rFonts w:ascii="inherit" w:eastAsia="微软雅黑" w:hAnsi="inherit" w:cs="宋体"/>
          <w:color w:val="383838"/>
          <w:kern w:val="0"/>
          <w:sz w:val="24"/>
          <w:szCs w:val="24"/>
        </w:rPr>
        <w:t>5</w:t>
      </w:r>
      <w:r w:rsidRPr="00AA67C9">
        <w:rPr>
          <w:rFonts w:ascii="inherit" w:eastAsia="微软雅黑" w:hAnsi="inherit" w:cs="宋体"/>
          <w:color w:val="383838"/>
          <w:kern w:val="0"/>
          <w:sz w:val="24"/>
          <w:szCs w:val="24"/>
        </w:rPr>
        <w:t>月</w:t>
      </w:r>
      <w:r w:rsidRPr="00AA67C9">
        <w:rPr>
          <w:rFonts w:ascii="inherit" w:eastAsia="微软雅黑" w:hAnsi="inherit" w:cs="宋体"/>
          <w:color w:val="383838"/>
          <w:kern w:val="0"/>
          <w:sz w:val="24"/>
          <w:szCs w:val="24"/>
        </w:rPr>
        <w:t>6</w:t>
      </w:r>
      <w:r w:rsidRPr="00AA67C9">
        <w:rPr>
          <w:rFonts w:ascii="inherit" w:eastAsia="微软雅黑" w:hAnsi="inherit" w:cs="宋体"/>
          <w:color w:val="383838"/>
          <w:kern w:val="0"/>
          <w:sz w:val="24"/>
          <w:szCs w:val="24"/>
        </w:rPr>
        <w:t>日前截止勘察，（工作日：上午</w:t>
      </w:r>
      <w:r w:rsidRPr="00AA67C9">
        <w:rPr>
          <w:rFonts w:ascii="inherit" w:eastAsia="微软雅黑" w:hAnsi="inherit" w:cs="宋体"/>
          <w:color w:val="383838"/>
          <w:kern w:val="0"/>
          <w:sz w:val="24"/>
          <w:szCs w:val="24"/>
        </w:rPr>
        <w:t>8:00-12:00</w:t>
      </w:r>
      <w:r w:rsidRPr="00AA67C9">
        <w:rPr>
          <w:rFonts w:ascii="inherit" w:eastAsia="微软雅黑" w:hAnsi="inherit" w:cs="宋体"/>
          <w:color w:val="383838"/>
          <w:kern w:val="0"/>
          <w:sz w:val="24"/>
          <w:szCs w:val="24"/>
        </w:rPr>
        <w:t>，下午</w:t>
      </w:r>
      <w:r w:rsidRPr="00AA67C9">
        <w:rPr>
          <w:rFonts w:ascii="inherit" w:eastAsia="微软雅黑" w:hAnsi="inherit" w:cs="宋体"/>
          <w:color w:val="383838"/>
          <w:kern w:val="0"/>
          <w:sz w:val="24"/>
          <w:szCs w:val="24"/>
        </w:rPr>
        <w:t>2</w:t>
      </w:r>
      <w:r w:rsidRPr="00AA67C9">
        <w:rPr>
          <w:rFonts w:ascii="inherit" w:eastAsia="微软雅黑" w:hAnsi="inherit" w:cs="宋体"/>
          <w:color w:val="383838"/>
          <w:kern w:val="0"/>
          <w:sz w:val="24"/>
          <w:szCs w:val="24"/>
        </w:rPr>
        <w:t>：</w:t>
      </w:r>
      <w:r w:rsidRPr="00AA67C9">
        <w:rPr>
          <w:rFonts w:ascii="inherit" w:eastAsia="微软雅黑" w:hAnsi="inherit" w:cs="宋体"/>
          <w:color w:val="383838"/>
          <w:kern w:val="0"/>
          <w:sz w:val="24"/>
          <w:szCs w:val="24"/>
        </w:rPr>
        <w:t>00-5:30</w:t>
      </w:r>
      <w:r w:rsidRPr="00AA67C9">
        <w:rPr>
          <w:rFonts w:ascii="inherit" w:eastAsia="微软雅黑" w:hAnsi="inherit" w:cs="宋体"/>
          <w:color w:val="383838"/>
          <w:kern w:val="0"/>
          <w:sz w:val="24"/>
          <w:szCs w:val="24"/>
        </w:rPr>
        <w:t>）。</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3. </w:t>
      </w:r>
      <w:r w:rsidRPr="00AA67C9">
        <w:rPr>
          <w:rFonts w:ascii="inherit" w:eastAsia="微软雅黑" w:hAnsi="inherit" w:cs="宋体"/>
          <w:color w:val="383838"/>
          <w:kern w:val="0"/>
          <w:sz w:val="24"/>
          <w:szCs w:val="24"/>
        </w:rPr>
        <w:t>地点：</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广州市海珠区江南大道南</w:t>
      </w:r>
      <w:r w:rsidRPr="00AA67C9">
        <w:rPr>
          <w:rFonts w:ascii="inherit" w:eastAsia="微软雅黑" w:hAnsi="inherit" w:cs="宋体"/>
          <w:color w:val="383838"/>
          <w:kern w:val="0"/>
          <w:sz w:val="24"/>
          <w:szCs w:val="24"/>
        </w:rPr>
        <w:t>366</w:t>
      </w:r>
      <w:r w:rsidRPr="00AA67C9">
        <w:rPr>
          <w:rFonts w:ascii="inherit" w:eastAsia="微软雅黑" w:hAnsi="inherit" w:cs="宋体"/>
          <w:color w:val="383838"/>
          <w:kern w:val="0"/>
          <w:sz w:val="24"/>
          <w:szCs w:val="24"/>
        </w:rPr>
        <w:t>号。</w:t>
      </w:r>
      <w:r w:rsidRPr="00AA67C9">
        <w:rPr>
          <w:rFonts w:ascii="inherit" w:eastAsia="微软雅黑" w:hAnsi="inherit" w:cs="宋体"/>
          <w:color w:val="383838"/>
          <w:kern w:val="0"/>
          <w:sz w:val="24"/>
          <w:szCs w:val="24"/>
        </w:rPr>
        <w:t>              </w:t>
      </w:r>
    </w:p>
    <w:p w:rsidR="00AA67C9" w:rsidRPr="00AA67C9" w:rsidRDefault="00AA67C9" w:rsidP="00AA67C9">
      <w:pPr>
        <w:widowControl/>
        <w:shd w:val="clear" w:color="auto" w:fill="FFFFFF"/>
        <w:spacing w:before="75" w:after="330" w:line="36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4. </w:t>
      </w:r>
      <w:r w:rsidRPr="00AA67C9">
        <w:rPr>
          <w:rFonts w:ascii="inherit" w:eastAsia="微软雅黑" w:hAnsi="inherit" w:cs="宋体"/>
          <w:color w:val="383838"/>
          <w:kern w:val="0"/>
          <w:sz w:val="24"/>
          <w:szCs w:val="24"/>
        </w:rPr>
        <w:t>联系人：刘工</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办公电话：</w:t>
      </w:r>
      <w:r w:rsidRPr="00AA67C9">
        <w:rPr>
          <w:rFonts w:ascii="inherit" w:eastAsia="微软雅黑" w:hAnsi="inherit" w:cs="宋体"/>
          <w:color w:val="383838"/>
          <w:kern w:val="0"/>
          <w:sz w:val="24"/>
          <w:szCs w:val="24"/>
        </w:rPr>
        <w:t>84427043          </w:t>
      </w:r>
    </w:p>
    <w:p w:rsidR="00AA67C9" w:rsidRPr="00AA67C9" w:rsidRDefault="00AA67C9" w:rsidP="00AA67C9">
      <w:pPr>
        <w:widowControl/>
        <w:shd w:val="clear" w:color="auto" w:fill="FFFFFF"/>
        <w:spacing w:line="360" w:lineRule="atLeast"/>
        <w:ind w:left="1995"/>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b/>
          <w:bCs/>
          <w:color w:val="383838"/>
          <w:kern w:val="0"/>
          <w:sz w:val="24"/>
          <w:szCs w:val="24"/>
        </w:rPr>
        <w:t>八、凡对本次采购提出询问，请按以下方式联系。</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1.</w:t>
      </w:r>
      <w:r w:rsidRPr="00AA67C9">
        <w:rPr>
          <w:rFonts w:ascii="inherit" w:eastAsia="微软雅黑" w:hAnsi="inherit" w:cs="宋体"/>
          <w:color w:val="383838"/>
          <w:kern w:val="0"/>
          <w:sz w:val="24"/>
          <w:szCs w:val="24"/>
        </w:rPr>
        <w:t>采购人信息</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名</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 xml:space="preserve">称：南方医科大学口腔医院（广东省口腔医院）　　　　　</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lastRenderedPageBreak/>
        <w:t>地址：广州市海珠区江南大道南</w:t>
      </w:r>
      <w:r w:rsidRPr="00AA67C9">
        <w:rPr>
          <w:rFonts w:ascii="inherit" w:eastAsia="微软雅黑" w:hAnsi="inherit" w:cs="宋体"/>
          <w:color w:val="383838"/>
          <w:kern w:val="0"/>
          <w:sz w:val="24"/>
          <w:szCs w:val="24"/>
        </w:rPr>
        <w:t>366</w:t>
      </w:r>
      <w:r w:rsidRPr="00AA67C9">
        <w:rPr>
          <w:rFonts w:ascii="inherit" w:eastAsia="微软雅黑" w:hAnsi="inherit" w:cs="宋体"/>
          <w:color w:val="383838"/>
          <w:kern w:val="0"/>
          <w:sz w:val="24"/>
          <w:szCs w:val="24"/>
        </w:rPr>
        <w:t xml:space="preserve">号　　　　　　　　</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联系方式：刘老师</w:t>
      </w:r>
      <w:r w:rsidRPr="00AA67C9">
        <w:rPr>
          <w:rFonts w:ascii="inherit" w:eastAsia="微软雅黑" w:hAnsi="inherit" w:cs="宋体"/>
          <w:color w:val="383838"/>
          <w:kern w:val="0"/>
          <w:sz w:val="24"/>
          <w:szCs w:val="24"/>
        </w:rPr>
        <w:t xml:space="preserve"> 34037250</w:t>
      </w:r>
      <w:r w:rsidRPr="00AA67C9">
        <w:rPr>
          <w:rFonts w:ascii="inherit" w:eastAsia="微软雅黑" w:hAnsi="inherit" w:cs="宋体"/>
          <w:color w:val="383838"/>
          <w:kern w:val="0"/>
          <w:sz w:val="24"/>
          <w:szCs w:val="24"/>
        </w:rPr>
        <w:t xml:space="preserve">　　　　　　</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2.</w:t>
      </w:r>
      <w:r w:rsidRPr="00AA67C9">
        <w:rPr>
          <w:rFonts w:ascii="inherit" w:eastAsia="微软雅黑" w:hAnsi="inherit" w:cs="宋体"/>
          <w:color w:val="383838"/>
          <w:kern w:val="0"/>
          <w:sz w:val="24"/>
          <w:szCs w:val="24"/>
        </w:rPr>
        <w:t>采购代理机构信息</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名</w:t>
      </w:r>
      <w:r w:rsidRPr="00AA67C9">
        <w:rPr>
          <w:rFonts w:ascii="inherit" w:eastAsia="微软雅黑" w:hAnsi="inherit" w:cs="宋体"/>
          <w:color w:val="383838"/>
          <w:kern w:val="0"/>
          <w:sz w:val="24"/>
          <w:szCs w:val="24"/>
        </w:rPr>
        <w:t xml:space="preserve"> </w:t>
      </w:r>
      <w:r w:rsidRPr="00AA67C9">
        <w:rPr>
          <w:rFonts w:ascii="inherit" w:eastAsia="微软雅黑" w:hAnsi="inherit" w:cs="宋体"/>
          <w:color w:val="383838"/>
          <w:kern w:val="0"/>
          <w:sz w:val="24"/>
          <w:szCs w:val="24"/>
        </w:rPr>
        <w:t xml:space="preserve">称：广州中经招标有限公司　　　　　　　　　　　　</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地　址：广州市越秀区寺右一马路</w:t>
      </w:r>
      <w:r w:rsidRPr="00AA67C9">
        <w:rPr>
          <w:rFonts w:ascii="inherit" w:eastAsia="微软雅黑" w:hAnsi="inherit" w:cs="宋体"/>
          <w:color w:val="383838"/>
          <w:kern w:val="0"/>
          <w:sz w:val="24"/>
          <w:szCs w:val="24"/>
        </w:rPr>
        <w:t>18</w:t>
      </w:r>
      <w:r w:rsidRPr="00AA67C9">
        <w:rPr>
          <w:rFonts w:ascii="inherit" w:eastAsia="微软雅黑" w:hAnsi="inherit" w:cs="宋体"/>
          <w:color w:val="383838"/>
          <w:kern w:val="0"/>
          <w:sz w:val="24"/>
          <w:szCs w:val="24"/>
        </w:rPr>
        <w:t>号泰恒大厦</w:t>
      </w:r>
      <w:r w:rsidRPr="00AA67C9">
        <w:rPr>
          <w:rFonts w:ascii="inherit" w:eastAsia="微软雅黑" w:hAnsi="inherit" w:cs="宋体"/>
          <w:color w:val="383838"/>
          <w:kern w:val="0"/>
          <w:sz w:val="24"/>
          <w:szCs w:val="24"/>
        </w:rPr>
        <w:t>14</w:t>
      </w:r>
      <w:r w:rsidRPr="00AA67C9">
        <w:rPr>
          <w:rFonts w:ascii="inherit" w:eastAsia="微软雅黑" w:hAnsi="inherit" w:cs="宋体"/>
          <w:color w:val="383838"/>
          <w:kern w:val="0"/>
          <w:sz w:val="24"/>
          <w:szCs w:val="24"/>
        </w:rPr>
        <w:t>楼</w:t>
      </w:r>
      <w:r w:rsidRPr="00AA67C9">
        <w:rPr>
          <w:rFonts w:ascii="inherit" w:eastAsia="微软雅黑" w:hAnsi="inherit" w:cs="宋体"/>
          <w:color w:val="383838"/>
          <w:kern w:val="0"/>
          <w:sz w:val="24"/>
          <w:szCs w:val="24"/>
        </w:rPr>
        <w:t>1409</w:t>
      </w:r>
      <w:r w:rsidRPr="00AA67C9">
        <w:rPr>
          <w:rFonts w:ascii="inherit" w:eastAsia="微软雅黑" w:hAnsi="inherit" w:cs="宋体"/>
          <w:color w:val="383838"/>
          <w:kern w:val="0"/>
          <w:sz w:val="24"/>
          <w:szCs w:val="24"/>
        </w:rPr>
        <w:t xml:space="preserve">室　　　　　　　　　　　　</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联系方式：庄小姐</w:t>
      </w:r>
      <w:r w:rsidRPr="00AA67C9">
        <w:rPr>
          <w:rFonts w:ascii="inherit" w:eastAsia="微软雅黑" w:hAnsi="inherit" w:cs="宋体"/>
          <w:color w:val="383838"/>
          <w:kern w:val="0"/>
          <w:sz w:val="24"/>
          <w:szCs w:val="24"/>
        </w:rPr>
        <w:t xml:space="preserve"> 020-37639369</w:t>
      </w:r>
      <w:r w:rsidRPr="00AA67C9">
        <w:rPr>
          <w:rFonts w:ascii="inherit" w:eastAsia="微软雅黑" w:hAnsi="inherit" w:cs="宋体"/>
          <w:color w:val="383838"/>
          <w:kern w:val="0"/>
          <w:sz w:val="24"/>
          <w:szCs w:val="24"/>
        </w:rPr>
        <w:t xml:space="preserve">　　　　　　　　　　　　</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3.</w:t>
      </w:r>
      <w:r w:rsidRPr="00AA67C9">
        <w:rPr>
          <w:rFonts w:ascii="inherit" w:eastAsia="微软雅黑" w:hAnsi="inherit" w:cs="宋体"/>
          <w:color w:val="383838"/>
          <w:kern w:val="0"/>
          <w:sz w:val="24"/>
          <w:szCs w:val="24"/>
        </w:rPr>
        <w:t>项目联系方式</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项目联系人：陈小姐</w:t>
      </w:r>
    </w:p>
    <w:p w:rsidR="00AA67C9" w:rsidRPr="00AA67C9" w:rsidRDefault="00AA67C9" w:rsidP="00AA67C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电　话：　　</w:t>
      </w:r>
      <w:r w:rsidRPr="00AA67C9">
        <w:rPr>
          <w:rFonts w:ascii="inherit" w:eastAsia="微软雅黑" w:hAnsi="inherit" w:cs="宋体"/>
          <w:color w:val="383838"/>
          <w:kern w:val="0"/>
          <w:sz w:val="24"/>
          <w:szCs w:val="24"/>
        </w:rPr>
        <w:t>020-87385151</w:t>
      </w:r>
    </w:p>
    <w:p w:rsidR="00AA67C9" w:rsidRPr="00AA67C9" w:rsidRDefault="00AA67C9" w:rsidP="00AA67C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A67C9">
        <w:rPr>
          <w:rFonts w:ascii="inherit" w:eastAsia="微软雅黑" w:hAnsi="inherit" w:cs="宋体"/>
          <w:color w:val="383838"/>
          <w:kern w:val="0"/>
          <w:sz w:val="24"/>
          <w:szCs w:val="24"/>
        </w:rPr>
        <w:t xml:space="preserve">　</w:t>
      </w:r>
    </w:p>
    <w:p w:rsidR="00F85DFF" w:rsidRDefault="00F85DFF">
      <w:pPr>
        <w:rPr>
          <w:rFonts w:hint="eastAsia"/>
        </w:rPr>
      </w:pPr>
    </w:p>
    <w:sectPr w:rsidR="00F85DFF" w:rsidSect="00F85D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7C9"/>
    <w:rsid w:val="00AA67C9"/>
    <w:rsid w:val="00F85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FF"/>
    <w:pPr>
      <w:widowControl w:val="0"/>
      <w:jc w:val="both"/>
    </w:pPr>
  </w:style>
  <w:style w:type="paragraph" w:styleId="2">
    <w:name w:val="heading 2"/>
    <w:basedOn w:val="a"/>
    <w:link w:val="2Char"/>
    <w:uiPriority w:val="9"/>
    <w:qFormat/>
    <w:rsid w:val="00AA67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67C9"/>
    <w:rPr>
      <w:rFonts w:ascii="宋体" w:eastAsia="宋体" w:hAnsi="宋体" w:cs="宋体"/>
      <w:b/>
      <w:bCs/>
      <w:kern w:val="0"/>
      <w:sz w:val="36"/>
      <w:szCs w:val="36"/>
    </w:rPr>
  </w:style>
  <w:style w:type="paragraph" w:customStyle="1" w:styleId="tc">
    <w:name w:val="tc"/>
    <w:basedOn w:val="a"/>
    <w:rsid w:val="00AA67C9"/>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A67C9"/>
  </w:style>
  <w:style w:type="paragraph" w:styleId="a3">
    <w:name w:val="Normal (Web)"/>
    <w:basedOn w:val="a"/>
    <w:uiPriority w:val="99"/>
    <w:unhideWhenUsed/>
    <w:rsid w:val="00AA67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67C9"/>
    <w:rPr>
      <w:b/>
      <w:bCs/>
    </w:rPr>
  </w:style>
</w:styles>
</file>

<file path=word/webSettings.xml><?xml version="1.0" encoding="utf-8"?>
<w:webSettings xmlns:r="http://schemas.openxmlformats.org/officeDocument/2006/relationships" xmlns:w="http://schemas.openxmlformats.org/wordprocessingml/2006/main">
  <w:divs>
    <w:div w:id="1181776075">
      <w:bodyDiv w:val="1"/>
      <w:marLeft w:val="0"/>
      <w:marRight w:val="0"/>
      <w:marTop w:val="0"/>
      <w:marBottom w:val="0"/>
      <w:divBdr>
        <w:top w:val="none" w:sz="0" w:space="0" w:color="auto"/>
        <w:left w:val="none" w:sz="0" w:space="0" w:color="auto"/>
        <w:bottom w:val="none" w:sz="0" w:space="0" w:color="auto"/>
        <w:right w:val="none" w:sz="0" w:space="0" w:color="auto"/>
      </w:divBdr>
      <w:divsChild>
        <w:div w:id="1534342029">
          <w:marLeft w:val="0"/>
          <w:marRight w:val="0"/>
          <w:marTop w:val="0"/>
          <w:marBottom w:val="0"/>
          <w:divBdr>
            <w:top w:val="none" w:sz="0" w:space="0" w:color="auto"/>
            <w:left w:val="none" w:sz="0" w:space="0" w:color="auto"/>
            <w:bottom w:val="none" w:sz="0" w:space="0" w:color="auto"/>
            <w:right w:val="none" w:sz="0" w:space="0" w:color="auto"/>
          </w:divBdr>
        </w:div>
        <w:div w:id="1835292553">
          <w:marLeft w:val="1425"/>
          <w:marRight w:val="0"/>
          <w:marTop w:val="0"/>
          <w:marBottom w:val="0"/>
          <w:divBdr>
            <w:top w:val="none" w:sz="0" w:space="0" w:color="auto"/>
            <w:left w:val="none" w:sz="0" w:space="0" w:color="auto"/>
            <w:bottom w:val="none" w:sz="0" w:space="0" w:color="auto"/>
            <w:right w:val="none" w:sz="0" w:space="0" w:color="auto"/>
          </w:divBdr>
          <w:divsChild>
            <w:div w:id="220528843">
              <w:marLeft w:val="150"/>
              <w:marRight w:val="225"/>
              <w:marTop w:val="150"/>
              <w:marBottom w:val="150"/>
              <w:divBdr>
                <w:top w:val="single" w:sz="6" w:space="17" w:color="DDDDDD"/>
                <w:left w:val="none" w:sz="0" w:space="0" w:color="auto"/>
                <w:bottom w:val="none" w:sz="0" w:space="0" w:color="auto"/>
                <w:right w:val="none" w:sz="0" w:space="0" w:color="auto"/>
              </w:divBdr>
              <w:divsChild>
                <w:div w:id="1169373340">
                  <w:blockQuote w:val="1"/>
                  <w:marLeft w:val="0"/>
                  <w:marRight w:val="0"/>
                  <w:marTop w:val="0"/>
                  <w:marBottom w:val="0"/>
                  <w:divBdr>
                    <w:top w:val="none" w:sz="0" w:space="0" w:color="auto"/>
                    <w:left w:val="none" w:sz="0" w:space="0" w:color="auto"/>
                    <w:bottom w:val="none" w:sz="0" w:space="0" w:color="auto"/>
                    <w:right w:val="none" w:sz="0" w:space="0" w:color="auto"/>
                  </w:divBdr>
                </w:div>
                <w:div w:id="16821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552</Words>
  <Characters>3148</Characters>
  <Application>Microsoft Office Word</Application>
  <DocSecurity>0</DocSecurity>
  <Lines>26</Lines>
  <Paragraphs>7</Paragraphs>
  <ScaleCrop>false</ScaleCrop>
  <Company>Lenovo</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2022-04-22T06:45:00Z</dcterms:created>
  <dcterms:modified xsi:type="dcterms:W3CDTF">2022-04-22T06:45:00Z</dcterms:modified>
</cp:coreProperties>
</file>