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b/>
          <w:bCs/>
          <w:sz w:val="36"/>
          <w:szCs w:val="36"/>
        </w:rPr>
      </w:pPr>
      <w:r>
        <w:rPr>
          <w:rFonts w:hint="eastAsia" w:ascii="sans-serif" w:hAnsi="sans-serif" w:eastAsia="宋体" w:cs="sans-serif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“</w:t>
      </w:r>
      <w:r>
        <w:rPr>
          <w:rFonts w:hint="eastAsia" w:ascii="sans-serif" w:hAnsi="sans-serif" w:eastAsia="宋体" w:cs="sans-serif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上颌窦底提升术学习班</w:t>
      </w:r>
      <w:r>
        <w:rPr>
          <w:rFonts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”报名回执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3"/>
        <w:tblW w:w="83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5"/>
        <w:gridCol w:w="1790"/>
        <w:gridCol w:w="968"/>
        <w:gridCol w:w="1519"/>
        <w:gridCol w:w="132"/>
        <w:gridCol w:w="1280"/>
        <w:gridCol w:w="1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姓名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职称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职务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工作单位</w:t>
            </w:r>
          </w:p>
        </w:tc>
        <w:tc>
          <w:tcPr>
            <w:tcW w:w="6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通讯地址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邮编</w:t>
            </w:r>
            <w:bookmarkStart w:id="0" w:name="_GoBack"/>
            <w:bookmarkEnd w:id="0"/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联系电话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是否开发票</w:t>
            </w: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发票抬头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t>纳税人识别号</w:t>
            </w: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单位名称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邮箱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30C80"/>
    <w:rsid w:val="04DF7B9D"/>
    <w:rsid w:val="063E2C45"/>
    <w:rsid w:val="6683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2021-03-31T04:07:00Z</dcterms:created>
  <dc:creator>WPS_1537845386</dc:creator>
  <cp:lastModifiedBy>批注</cp:lastModifiedBy>
  <dcterms:modified xsi:type="dcterms:W3CDTF">2021-10-25T15:16:12Z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9556E5C987F04F2795CC86FFCDAD5844</vt:lpwstr>
  </property>
</Properties>
</file>