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Hans"/>
        </w:rPr>
      </w:pPr>
      <w:r>
        <w:rPr>
          <w:rFonts w:hint="eastAsia"/>
          <w:b/>
          <w:sz w:val="30"/>
          <w:szCs w:val="30"/>
          <w:lang w:val="en-US" w:eastAsia="zh-Hans"/>
        </w:rPr>
        <w:t>省</w:t>
      </w:r>
      <w:r>
        <w:rPr>
          <w:rFonts w:hint="eastAsia"/>
          <w:b/>
          <w:sz w:val="30"/>
          <w:szCs w:val="30"/>
        </w:rPr>
        <w:t>级</w:t>
      </w:r>
      <w:r>
        <w:rPr>
          <w:rFonts w:hint="eastAsia"/>
          <w:b/>
          <w:sz w:val="30"/>
          <w:szCs w:val="30"/>
          <w:lang w:val="en-US" w:eastAsia="zh-Hans"/>
        </w:rPr>
        <w:t>口腔颌面外科</w:t>
      </w:r>
      <w:r>
        <w:rPr>
          <w:rFonts w:hint="eastAsia"/>
          <w:b/>
          <w:sz w:val="30"/>
          <w:szCs w:val="30"/>
        </w:rPr>
        <w:t>继续教育</w:t>
      </w:r>
      <w:r>
        <w:rPr>
          <w:rFonts w:hint="eastAsia"/>
          <w:b/>
          <w:sz w:val="30"/>
          <w:szCs w:val="30"/>
          <w:lang w:val="en-US" w:eastAsia="zh-Hans"/>
        </w:rPr>
        <w:t>项目报名回执</w:t>
      </w:r>
    </w:p>
    <w:p>
      <w:pPr>
        <w:jc w:val="center"/>
        <w:rPr>
          <w:rFonts w:hint="eastAsia"/>
          <w:b/>
          <w:sz w:val="30"/>
          <w:szCs w:val="30"/>
          <w:lang w:val="en-US" w:eastAsia="zh-Hans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11"/>
        <w:gridCol w:w="2265"/>
        <w:gridCol w:w="1934"/>
        <w:gridCol w:w="1934"/>
      </w:tblGrid>
      <w:tr>
        <w:trPr>
          <w:trHeight w:val="673" w:hRule="atLeast"/>
        </w:trPr>
        <w:tc>
          <w:tcPr>
            <w:tcW w:w="1076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姓名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职称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报名精品小班和</w:t>
            </w:r>
            <w:r>
              <w:rPr>
                <w:rFonts w:hint="default"/>
                <w:b/>
                <w:sz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或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vertAlign w:val="baseline"/>
                <w:lang w:val="en-US" w:eastAsia="zh-Hans"/>
              </w:rPr>
              <w:t>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76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076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76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76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076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311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1934" w:type="dxa"/>
          </w:tcPr>
          <w:p>
            <w:pPr>
              <w:jc w:val="both"/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b/>
          <w:sz w:val="24"/>
          <w:lang w:val="en-US" w:eastAsia="zh-Hans"/>
        </w:rPr>
      </w:pP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单位名称：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发票抬头：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发票开具纳税人识别号/信用代码：</w:t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发票开具（请打“√”）：单位合开一张</w:t>
      </w:r>
      <w:r>
        <w:rPr>
          <w:rFonts w:hint="eastAsia"/>
          <w:b/>
          <w:sz w:val="24"/>
          <w:lang w:val="en-US" w:eastAsia="zh-Hans"/>
        </w:rPr>
        <w:sym w:font="Wingdings 2" w:char="00A3"/>
      </w:r>
      <w:r>
        <w:rPr>
          <w:rFonts w:hint="eastAsia"/>
          <w:b/>
          <w:sz w:val="24"/>
          <w:lang w:val="en-US" w:eastAsia="zh-Hans"/>
        </w:rPr>
        <w:t xml:space="preserve">   每人分开开具</w:t>
      </w:r>
      <w:r>
        <w:rPr>
          <w:rFonts w:hint="eastAsia"/>
          <w:b/>
          <w:sz w:val="24"/>
          <w:lang w:val="en-US" w:eastAsia="zh-Hans"/>
        </w:rPr>
        <w:sym w:font="Wingdings 2" w:char="00A3"/>
      </w:r>
    </w:p>
    <w:p>
      <w:pPr>
        <w:jc w:val="both"/>
        <w:rPr>
          <w:rFonts w:hint="eastAsia"/>
          <w:b/>
          <w:sz w:val="24"/>
          <w:lang w:val="en-US" w:eastAsia="zh-Hans"/>
        </w:rPr>
      </w:pPr>
      <w:r>
        <w:rPr>
          <w:rFonts w:hint="eastAsia"/>
          <w:b/>
          <w:sz w:val="24"/>
          <w:lang w:val="en-US" w:eastAsia="zh-Hans"/>
        </w:rPr>
        <w:t>邮箱</w:t>
      </w:r>
      <w:r>
        <w:rPr>
          <w:rFonts w:hint="default"/>
          <w:b/>
          <w:sz w:val="24"/>
          <w:lang w:eastAsia="zh-Hans"/>
        </w:rPr>
        <w:t>（</w:t>
      </w:r>
      <w:r>
        <w:rPr>
          <w:rFonts w:hint="eastAsia"/>
          <w:b/>
          <w:sz w:val="24"/>
          <w:lang w:val="en-US" w:eastAsia="zh-Hans"/>
        </w:rPr>
        <w:t>提供电子发票</w:t>
      </w:r>
      <w:r>
        <w:rPr>
          <w:rFonts w:hint="default"/>
          <w:b/>
          <w:sz w:val="24"/>
          <w:lang w:eastAsia="zh-Hans"/>
        </w:rPr>
        <w:t>）</w:t>
      </w:r>
      <w:r>
        <w:rPr>
          <w:rFonts w:hint="eastAsia"/>
          <w:b/>
          <w:sz w:val="24"/>
          <w:lang w:val="en-US" w:eastAsia="zh-Hans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汉仪中黑KW"/>
    <w:panose1 w:val="00000000000000000000"/>
    <w:charset w:val="88"/>
    <w:family w:val="auto"/>
    <w:pitch w:val="default"/>
    <w:sig w:usb0="00000000" w:usb1="00000000" w:usb2="00000016" w:usb3="00000000" w:csb0="00140001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icon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FA1F"/>
    <w:rsid w:val="77FE5725"/>
    <w:rsid w:val="7FDDFA1F"/>
    <w:rsid w:val="FBEDD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2020-11-02T02:37:00Z</dcterms:created>
  <dc:creator>123</dc:creator>
  <cp:lastModifiedBy>123</cp:lastModifiedBy>
  <dcterms:modified xsi:type="dcterms:W3CDTF">2021-10-14T17:43:12Z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