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5B9" w:rsidRPr="00AB44B4" w:rsidRDefault="00517611">
      <w:pPr>
        <w:jc w:val="center"/>
        <w:rPr>
          <w:rFonts w:ascii="仿宋_GB2312" w:eastAsia="仿宋_GB2312" w:hAnsi="宋体" w:cs="宋体"/>
          <w:b/>
          <w:kern w:val="0"/>
          <w:sz w:val="36"/>
          <w:szCs w:val="36"/>
        </w:rPr>
      </w:pPr>
      <w:r w:rsidRPr="00AB44B4">
        <w:rPr>
          <w:rFonts w:ascii="仿宋_GB2312" w:eastAsia="仿宋_GB2312" w:hAnsi="宋体" w:cs="宋体" w:hint="eastAsia"/>
          <w:b/>
          <w:kern w:val="0"/>
          <w:sz w:val="36"/>
          <w:szCs w:val="36"/>
        </w:rPr>
        <w:t>南方医科大学口腔医院（广东省口腔医院）</w:t>
      </w:r>
    </w:p>
    <w:p w:rsidR="00DC75B9" w:rsidRPr="00AB44B4" w:rsidRDefault="00C14F92">
      <w:pPr>
        <w:jc w:val="center"/>
        <w:rPr>
          <w:rFonts w:ascii="仿宋_GB2312" w:eastAsia="仿宋_GB2312" w:hAnsiTheme="minorEastAsia" w:cs="宋体"/>
          <w:b/>
          <w:kern w:val="0"/>
          <w:sz w:val="36"/>
          <w:szCs w:val="36"/>
        </w:rPr>
      </w:pPr>
      <w:r w:rsidRPr="00AB44B4">
        <w:rPr>
          <w:rFonts w:ascii="仿宋_GB2312" w:eastAsia="仿宋_GB2312" w:hAnsiTheme="minorEastAsia" w:hint="eastAsia"/>
          <w:b/>
          <w:sz w:val="36"/>
          <w:szCs w:val="36"/>
        </w:rPr>
        <w:t>采购海珠广场院区电梯设备及电梯井道配套服务项目</w:t>
      </w:r>
    </w:p>
    <w:p w:rsidR="00DC75B9" w:rsidRPr="00AB44B4" w:rsidRDefault="00517611">
      <w:pPr>
        <w:jc w:val="center"/>
        <w:rPr>
          <w:rFonts w:ascii="仿宋_GB2312" w:eastAsia="仿宋_GB2312" w:hAnsi="宋体" w:cs="宋体"/>
          <w:b/>
          <w:kern w:val="0"/>
          <w:sz w:val="36"/>
          <w:szCs w:val="36"/>
        </w:rPr>
      </w:pPr>
      <w:r w:rsidRPr="00AB44B4">
        <w:rPr>
          <w:rFonts w:ascii="仿宋_GB2312" w:eastAsia="仿宋_GB2312" w:hAnsi="宋体" w:cs="宋体" w:hint="eastAsia"/>
          <w:b/>
          <w:kern w:val="0"/>
          <w:sz w:val="36"/>
          <w:szCs w:val="36"/>
        </w:rPr>
        <w:t>市场调研邀请函</w:t>
      </w:r>
    </w:p>
    <w:p w:rsidR="00DC75B9" w:rsidRPr="00AB44B4" w:rsidRDefault="00517611">
      <w:pPr>
        <w:rPr>
          <w:rFonts w:ascii="仿宋_GB2312" w:eastAsia="仿宋_GB2312" w:hAnsiTheme="minorEastAsia"/>
          <w:kern w:val="0"/>
          <w:sz w:val="24"/>
        </w:rPr>
      </w:pPr>
      <w:r w:rsidRPr="00AB44B4">
        <w:rPr>
          <w:rFonts w:ascii="仿宋_GB2312" w:eastAsia="仿宋_GB2312" w:hAnsiTheme="minorEastAsia" w:hint="eastAsia"/>
          <w:kern w:val="0"/>
          <w:sz w:val="24"/>
        </w:rPr>
        <w:t>一、概况</w:t>
      </w:r>
    </w:p>
    <w:p w:rsidR="00DC75B9" w:rsidRPr="00AB44B4" w:rsidRDefault="00243EAC" w:rsidP="00AB44B4">
      <w:pPr>
        <w:spacing w:line="360" w:lineRule="auto"/>
        <w:ind w:firstLineChars="200" w:firstLine="480"/>
        <w:rPr>
          <w:rFonts w:ascii="仿宋_GB2312" w:eastAsia="仿宋_GB2312" w:hAnsiTheme="minorEastAsia"/>
          <w:sz w:val="24"/>
        </w:rPr>
      </w:pPr>
      <w:r w:rsidRPr="00AB44B4">
        <w:rPr>
          <w:rFonts w:ascii="仿宋_GB2312" w:eastAsia="仿宋_GB2312" w:hAnsiTheme="minorEastAsia" w:hint="eastAsia"/>
          <w:sz w:val="24"/>
        </w:rPr>
        <w:t>南方医科大学口腔医院（广东省口腔医院）（下称采购人）海珠广场院区因业务发展需增加两台电梯，并进行有关电梯井道设计及改造施工</w:t>
      </w:r>
      <w:r w:rsidRPr="00AB44B4">
        <w:rPr>
          <w:rFonts w:ascii="仿宋_GB2312" w:eastAsia="仿宋_GB2312" w:hAnsi="仿宋" w:hint="eastAsia"/>
          <w:sz w:val="24"/>
        </w:rPr>
        <w:t>。</w:t>
      </w:r>
      <w:r w:rsidR="00517611" w:rsidRPr="00AB44B4">
        <w:rPr>
          <w:rFonts w:ascii="仿宋_GB2312" w:eastAsia="仿宋_GB2312" w:hAnsiTheme="minorEastAsia" w:hint="eastAsia"/>
          <w:sz w:val="24"/>
        </w:rPr>
        <w:t>拟通过公开招标的方式采购。为了能更好地制定采购方案和做好预算编制。现对采购项目进行市场调研，欢迎符合资格条件的单位来参加市场调研。</w:t>
      </w:r>
    </w:p>
    <w:p w:rsidR="00DC75B9" w:rsidRPr="00AB44B4" w:rsidRDefault="00517611">
      <w:pPr>
        <w:spacing w:line="360" w:lineRule="auto"/>
        <w:rPr>
          <w:rFonts w:ascii="仿宋_GB2312" w:eastAsia="仿宋_GB2312" w:hAnsiTheme="minorEastAsia"/>
          <w:sz w:val="24"/>
        </w:rPr>
      </w:pPr>
      <w:r w:rsidRPr="00AB44B4">
        <w:rPr>
          <w:rFonts w:ascii="仿宋_GB2312" w:eastAsia="仿宋_GB2312" w:hAnsiTheme="minorEastAsia" w:hint="eastAsia"/>
          <w:sz w:val="24"/>
        </w:rPr>
        <w:t>二、调研单位：南方医科大学口腔医院（广东省口腔医院）</w:t>
      </w:r>
    </w:p>
    <w:p w:rsidR="00DC75B9" w:rsidRPr="00AB44B4" w:rsidRDefault="00517611">
      <w:pPr>
        <w:spacing w:line="360" w:lineRule="auto"/>
        <w:rPr>
          <w:rFonts w:ascii="仿宋_GB2312" w:eastAsia="仿宋_GB2312" w:hAnsiTheme="minorEastAsia"/>
          <w:sz w:val="24"/>
        </w:rPr>
      </w:pPr>
      <w:r w:rsidRPr="00AB44B4">
        <w:rPr>
          <w:rFonts w:ascii="仿宋_GB2312" w:eastAsia="仿宋_GB2312" w:hAnsiTheme="minorEastAsia" w:hint="eastAsia"/>
          <w:sz w:val="24"/>
        </w:rPr>
        <w:t>三、项目名称：</w:t>
      </w:r>
      <w:r w:rsidR="00C14F92" w:rsidRPr="00AB44B4">
        <w:rPr>
          <w:rFonts w:ascii="仿宋_GB2312" w:eastAsia="仿宋_GB2312" w:hAnsiTheme="minorEastAsia" w:hint="eastAsia"/>
          <w:sz w:val="24"/>
        </w:rPr>
        <w:t>采购海珠广场院区电梯设备及电梯井道配套服务项目</w:t>
      </w:r>
    </w:p>
    <w:p w:rsidR="00DC75B9" w:rsidRPr="00AB44B4" w:rsidRDefault="0009176E">
      <w:pPr>
        <w:spacing w:line="360" w:lineRule="auto"/>
        <w:rPr>
          <w:rFonts w:ascii="仿宋_GB2312" w:eastAsia="仿宋_GB2312" w:hAnsiTheme="minorEastAsia"/>
          <w:sz w:val="24"/>
        </w:rPr>
      </w:pPr>
      <w:r w:rsidRPr="00AB44B4">
        <w:rPr>
          <w:rFonts w:ascii="仿宋_GB2312" w:eastAsia="仿宋_GB2312" w:hAnsiTheme="minorEastAsia" w:hint="eastAsia"/>
          <w:sz w:val="24"/>
        </w:rPr>
        <w:t>四、项目地点：广州市越秀区泰康路180号。</w:t>
      </w:r>
    </w:p>
    <w:p w:rsidR="00DC75B9" w:rsidRPr="00AB44B4" w:rsidRDefault="00517611">
      <w:pPr>
        <w:spacing w:line="360" w:lineRule="auto"/>
        <w:rPr>
          <w:rFonts w:ascii="仿宋_GB2312" w:eastAsia="仿宋_GB2312" w:hAnsiTheme="minorEastAsia"/>
          <w:sz w:val="24"/>
        </w:rPr>
      </w:pPr>
      <w:r w:rsidRPr="00AB44B4">
        <w:rPr>
          <w:rFonts w:ascii="仿宋_GB2312" w:eastAsia="仿宋_GB2312" w:hAnsiTheme="minorEastAsia" w:hint="eastAsia"/>
          <w:sz w:val="24"/>
        </w:rPr>
        <w:t>五、项目资金：自筹非财政性资金</w:t>
      </w:r>
    </w:p>
    <w:p w:rsidR="0009176E" w:rsidRPr="00AB44B4" w:rsidRDefault="00517611" w:rsidP="0009176E">
      <w:pPr>
        <w:spacing w:line="360" w:lineRule="auto"/>
        <w:rPr>
          <w:rFonts w:ascii="仿宋_GB2312" w:eastAsia="仿宋_GB2312" w:hAnsiTheme="minorEastAsia"/>
          <w:sz w:val="24"/>
        </w:rPr>
      </w:pPr>
      <w:r w:rsidRPr="00AB44B4">
        <w:rPr>
          <w:rFonts w:ascii="仿宋_GB2312" w:eastAsia="仿宋_GB2312" w:hAnsiTheme="minorEastAsia" w:hint="eastAsia"/>
          <w:sz w:val="24"/>
        </w:rPr>
        <w:t>六、采购内容</w:t>
      </w:r>
    </w:p>
    <w:p w:rsidR="0009176E" w:rsidRPr="00AB44B4" w:rsidRDefault="0009176E" w:rsidP="00AB44B4">
      <w:pPr>
        <w:spacing w:line="360" w:lineRule="auto"/>
        <w:ind w:firstLineChars="200" w:firstLine="480"/>
        <w:rPr>
          <w:rFonts w:ascii="仿宋_GB2312" w:eastAsia="仿宋_GB2312" w:hAnsiTheme="minorEastAsia" w:cs="宋体"/>
          <w:sz w:val="24"/>
        </w:rPr>
      </w:pPr>
      <w:r w:rsidRPr="00AB44B4">
        <w:rPr>
          <w:rFonts w:ascii="仿宋_GB2312" w:eastAsia="仿宋_GB2312" w:hAnsiTheme="minorEastAsia" w:cs="宋体" w:hint="eastAsia"/>
          <w:sz w:val="24"/>
        </w:rPr>
        <w:t>采购设备清单</w:t>
      </w: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985"/>
        <w:gridCol w:w="850"/>
        <w:gridCol w:w="851"/>
        <w:gridCol w:w="3827"/>
      </w:tblGrid>
      <w:tr w:rsidR="0009176E" w:rsidRPr="00AB44B4" w:rsidTr="00857BC7">
        <w:trPr>
          <w:trHeight w:val="454"/>
        </w:trPr>
        <w:tc>
          <w:tcPr>
            <w:tcW w:w="817" w:type="dxa"/>
            <w:vAlign w:val="center"/>
          </w:tcPr>
          <w:p w:rsidR="0009176E" w:rsidRPr="00AB44B4" w:rsidRDefault="0009176E" w:rsidP="00857BC7">
            <w:pPr>
              <w:jc w:val="center"/>
              <w:rPr>
                <w:rFonts w:ascii="仿宋_GB2312" w:eastAsia="仿宋_GB2312" w:hAnsiTheme="minorEastAsia"/>
                <w:sz w:val="24"/>
              </w:rPr>
            </w:pPr>
            <w:r w:rsidRPr="00AB44B4">
              <w:rPr>
                <w:rFonts w:ascii="仿宋_GB2312" w:eastAsia="仿宋_GB2312" w:hAnsiTheme="minorEastAsia" w:hint="eastAsia"/>
                <w:sz w:val="24"/>
              </w:rPr>
              <w:t>序号</w:t>
            </w:r>
          </w:p>
        </w:tc>
        <w:tc>
          <w:tcPr>
            <w:tcW w:w="1985" w:type="dxa"/>
            <w:vAlign w:val="center"/>
          </w:tcPr>
          <w:p w:rsidR="0009176E" w:rsidRPr="00AB44B4" w:rsidRDefault="0009176E" w:rsidP="00857BC7">
            <w:pPr>
              <w:jc w:val="center"/>
              <w:rPr>
                <w:rFonts w:ascii="仿宋_GB2312" w:eastAsia="仿宋_GB2312" w:hAnsiTheme="minorEastAsia"/>
                <w:sz w:val="24"/>
              </w:rPr>
            </w:pPr>
            <w:r w:rsidRPr="00AB44B4">
              <w:rPr>
                <w:rFonts w:ascii="仿宋_GB2312" w:eastAsia="仿宋_GB2312" w:hAnsiTheme="minorEastAsia" w:hint="eastAsia"/>
                <w:sz w:val="24"/>
              </w:rPr>
              <w:t>设备名称</w:t>
            </w:r>
          </w:p>
        </w:tc>
        <w:tc>
          <w:tcPr>
            <w:tcW w:w="850" w:type="dxa"/>
            <w:vAlign w:val="center"/>
          </w:tcPr>
          <w:p w:rsidR="0009176E" w:rsidRPr="00AB44B4" w:rsidRDefault="0009176E" w:rsidP="00857BC7">
            <w:pPr>
              <w:jc w:val="center"/>
              <w:rPr>
                <w:rFonts w:ascii="仿宋_GB2312" w:eastAsia="仿宋_GB2312" w:hAnsiTheme="minorEastAsia"/>
                <w:sz w:val="24"/>
              </w:rPr>
            </w:pPr>
            <w:r w:rsidRPr="00AB44B4">
              <w:rPr>
                <w:rFonts w:ascii="仿宋_GB2312" w:eastAsia="仿宋_GB2312" w:hAnsiTheme="minorEastAsia" w:hint="eastAsia"/>
                <w:sz w:val="24"/>
              </w:rPr>
              <w:t>单位</w:t>
            </w:r>
          </w:p>
        </w:tc>
        <w:tc>
          <w:tcPr>
            <w:tcW w:w="851" w:type="dxa"/>
            <w:vAlign w:val="center"/>
          </w:tcPr>
          <w:p w:rsidR="0009176E" w:rsidRPr="00AB44B4" w:rsidRDefault="0009176E" w:rsidP="00857BC7">
            <w:pPr>
              <w:jc w:val="center"/>
              <w:rPr>
                <w:rFonts w:ascii="仿宋_GB2312" w:eastAsia="仿宋_GB2312" w:hAnsiTheme="minorEastAsia"/>
                <w:sz w:val="24"/>
              </w:rPr>
            </w:pPr>
            <w:r w:rsidRPr="00AB44B4">
              <w:rPr>
                <w:rFonts w:ascii="仿宋_GB2312" w:eastAsia="仿宋_GB2312" w:hAnsiTheme="minorEastAsia" w:hint="eastAsia"/>
                <w:sz w:val="24"/>
              </w:rPr>
              <w:t>数量</w:t>
            </w:r>
          </w:p>
        </w:tc>
        <w:tc>
          <w:tcPr>
            <w:tcW w:w="3827" w:type="dxa"/>
            <w:vAlign w:val="center"/>
          </w:tcPr>
          <w:p w:rsidR="0009176E" w:rsidRPr="00AB44B4" w:rsidRDefault="0009176E" w:rsidP="00857BC7">
            <w:pPr>
              <w:jc w:val="center"/>
              <w:rPr>
                <w:rFonts w:ascii="仿宋_GB2312" w:eastAsia="仿宋_GB2312" w:hAnsiTheme="minorEastAsia"/>
                <w:sz w:val="24"/>
              </w:rPr>
            </w:pPr>
            <w:r w:rsidRPr="00AB44B4">
              <w:rPr>
                <w:rFonts w:ascii="仿宋_GB2312" w:eastAsia="仿宋_GB2312" w:hAnsiTheme="minorEastAsia" w:hint="eastAsia"/>
                <w:sz w:val="24"/>
              </w:rPr>
              <w:t>备注</w:t>
            </w:r>
          </w:p>
        </w:tc>
      </w:tr>
      <w:tr w:rsidR="00361E0F" w:rsidRPr="00AB44B4" w:rsidTr="00857BC7">
        <w:trPr>
          <w:trHeight w:val="228"/>
        </w:trPr>
        <w:tc>
          <w:tcPr>
            <w:tcW w:w="817" w:type="dxa"/>
            <w:vAlign w:val="center"/>
          </w:tcPr>
          <w:p w:rsidR="00361E0F" w:rsidRPr="00AB44B4" w:rsidRDefault="00361E0F" w:rsidP="00857BC7">
            <w:pPr>
              <w:jc w:val="center"/>
              <w:rPr>
                <w:rFonts w:ascii="仿宋_GB2312" w:eastAsia="仿宋_GB2312" w:hAnsiTheme="minorEastAsia"/>
                <w:sz w:val="24"/>
              </w:rPr>
            </w:pPr>
            <w:r w:rsidRPr="00AB44B4">
              <w:rPr>
                <w:rFonts w:ascii="仿宋_GB2312" w:eastAsia="仿宋_GB2312" w:hAnsiTheme="minorEastAsia" w:hint="eastAsia"/>
                <w:sz w:val="24"/>
              </w:rPr>
              <w:t>1</w:t>
            </w:r>
          </w:p>
        </w:tc>
        <w:tc>
          <w:tcPr>
            <w:tcW w:w="1985" w:type="dxa"/>
            <w:vAlign w:val="center"/>
          </w:tcPr>
          <w:p w:rsidR="00361E0F" w:rsidRPr="00AB44B4" w:rsidRDefault="00361E0F" w:rsidP="00857BC7">
            <w:pPr>
              <w:jc w:val="center"/>
              <w:rPr>
                <w:rFonts w:ascii="仿宋_GB2312" w:eastAsia="仿宋_GB2312" w:hAnsiTheme="minorEastAsia"/>
                <w:sz w:val="24"/>
              </w:rPr>
            </w:pPr>
            <w:r w:rsidRPr="00AB44B4">
              <w:rPr>
                <w:rFonts w:ascii="仿宋_GB2312" w:eastAsia="仿宋_GB2312" w:hAnsiTheme="minorEastAsia" w:hint="eastAsia"/>
                <w:sz w:val="24"/>
              </w:rPr>
              <w:t>客梯</w:t>
            </w:r>
          </w:p>
        </w:tc>
        <w:tc>
          <w:tcPr>
            <w:tcW w:w="850" w:type="dxa"/>
            <w:vAlign w:val="center"/>
          </w:tcPr>
          <w:p w:rsidR="00361E0F" w:rsidRPr="00AB44B4" w:rsidRDefault="00361E0F" w:rsidP="00857BC7">
            <w:pPr>
              <w:jc w:val="center"/>
              <w:rPr>
                <w:rFonts w:ascii="仿宋_GB2312" w:eastAsia="仿宋_GB2312" w:hAnsiTheme="minorEastAsia"/>
                <w:sz w:val="24"/>
              </w:rPr>
            </w:pPr>
            <w:r w:rsidRPr="00AB44B4">
              <w:rPr>
                <w:rFonts w:ascii="仿宋_GB2312" w:eastAsia="仿宋_GB2312" w:hAnsiTheme="minorEastAsia" w:hint="eastAsia"/>
                <w:sz w:val="24"/>
              </w:rPr>
              <w:t>台</w:t>
            </w:r>
          </w:p>
        </w:tc>
        <w:tc>
          <w:tcPr>
            <w:tcW w:w="851" w:type="dxa"/>
            <w:vAlign w:val="center"/>
          </w:tcPr>
          <w:p w:rsidR="00361E0F" w:rsidRPr="00AB44B4" w:rsidRDefault="00361E0F" w:rsidP="00857BC7">
            <w:pPr>
              <w:jc w:val="center"/>
              <w:rPr>
                <w:rFonts w:ascii="仿宋_GB2312" w:eastAsia="仿宋_GB2312" w:hAnsiTheme="minorEastAsia"/>
                <w:sz w:val="24"/>
              </w:rPr>
            </w:pPr>
            <w:r w:rsidRPr="00AB44B4">
              <w:rPr>
                <w:rFonts w:ascii="仿宋_GB2312" w:eastAsia="仿宋_GB2312" w:hAnsiTheme="minorEastAsia" w:hint="eastAsia"/>
                <w:sz w:val="24"/>
              </w:rPr>
              <w:t>2</w:t>
            </w:r>
          </w:p>
        </w:tc>
        <w:tc>
          <w:tcPr>
            <w:tcW w:w="3827" w:type="dxa"/>
            <w:vAlign w:val="center"/>
          </w:tcPr>
          <w:p w:rsidR="00361E0F" w:rsidRPr="00AB44B4" w:rsidRDefault="00361E0F" w:rsidP="00857BC7">
            <w:pPr>
              <w:jc w:val="center"/>
              <w:rPr>
                <w:rFonts w:ascii="仿宋_GB2312" w:eastAsia="仿宋_GB2312" w:hAnsiTheme="minorEastAsia"/>
                <w:sz w:val="24"/>
              </w:rPr>
            </w:pPr>
            <w:r w:rsidRPr="00AB44B4">
              <w:rPr>
                <w:rFonts w:ascii="仿宋_GB2312" w:eastAsia="仿宋_GB2312" w:hAnsiTheme="minorEastAsia" w:hint="eastAsia"/>
                <w:snapToGrid w:val="0"/>
                <w:sz w:val="24"/>
              </w:rPr>
              <w:t>6层6站</w:t>
            </w:r>
          </w:p>
          <w:p w:rsidR="00361E0F" w:rsidRPr="00AB44B4" w:rsidRDefault="00361E0F" w:rsidP="000D1407">
            <w:pPr>
              <w:jc w:val="center"/>
              <w:rPr>
                <w:rFonts w:ascii="仿宋_GB2312" w:eastAsia="仿宋_GB2312" w:hAnsiTheme="minorEastAsia"/>
                <w:sz w:val="24"/>
              </w:rPr>
            </w:pPr>
            <w:r w:rsidRPr="00AB44B4">
              <w:rPr>
                <w:rFonts w:ascii="仿宋_GB2312" w:eastAsia="仿宋_GB2312" w:hAnsiTheme="minorEastAsia" w:hint="eastAsia"/>
                <w:sz w:val="24"/>
              </w:rPr>
              <w:t>行政许可、电梯安装、调试、验收等</w:t>
            </w:r>
          </w:p>
        </w:tc>
      </w:tr>
      <w:tr w:rsidR="0009176E" w:rsidRPr="00AB44B4" w:rsidTr="00857BC7">
        <w:trPr>
          <w:trHeight w:val="269"/>
        </w:trPr>
        <w:tc>
          <w:tcPr>
            <w:tcW w:w="817" w:type="dxa"/>
            <w:vAlign w:val="center"/>
          </w:tcPr>
          <w:p w:rsidR="0009176E" w:rsidRPr="00AB44B4" w:rsidRDefault="009745B5" w:rsidP="00857BC7">
            <w:pPr>
              <w:jc w:val="center"/>
              <w:rPr>
                <w:rFonts w:ascii="仿宋_GB2312" w:eastAsia="仿宋_GB2312" w:hAnsiTheme="minorEastAsia"/>
                <w:sz w:val="24"/>
              </w:rPr>
            </w:pPr>
            <w:r w:rsidRPr="00AB44B4">
              <w:rPr>
                <w:rFonts w:ascii="仿宋_GB2312" w:eastAsia="仿宋_GB2312" w:hAnsiTheme="minorEastAsia" w:hint="eastAsia"/>
                <w:sz w:val="24"/>
              </w:rPr>
              <w:t>2</w:t>
            </w:r>
          </w:p>
        </w:tc>
        <w:tc>
          <w:tcPr>
            <w:tcW w:w="1985" w:type="dxa"/>
            <w:vAlign w:val="center"/>
          </w:tcPr>
          <w:p w:rsidR="0009176E" w:rsidRPr="00AB44B4" w:rsidRDefault="00C14F92" w:rsidP="00857BC7">
            <w:pPr>
              <w:jc w:val="center"/>
              <w:rPr>
                <w:rFonts w:ascii="仿宋_GB2312" w:eastAsia="仿宋_GB2312" w:hAnsiTheme="minorEastAsia"/>
                <w:sz w:val="24"/>
              </w:rPr>
            </w:pPr>
            <w:r w:rsidRPr="00AB44B4">
              <w:rPr>
                <w:rFonts w:ascii="仿宋_GB2312" w:eastAsia="仿宋_GB2312" w:hAnsiTheme="minorEastAsia" w:hint="eastAsia"/>
                <w:snapToGrid w:val="0"/>
                <w:sz w:val="24"/>
              </w:rPr>
              <w:t>电梯井道改造</w:t>
            </w:r>
          </w:p>
        </w:tc>
        <w:tc>
          <w:tcPr>
            <w:tcW w:w="850" w:type="dxa"/>
            <w:vAlign w:val="center"/>
          </w:tcPr>
          <w:p w:rsidR="0009176E" w:rsidRPr="00AB44B4" w:rsidRDefault="0009176E" w:rsidP="00857BC7">
            <w:pPr>
              <w:jc w:val="center"/>
              <w:rPr>
                <w:rFonts w:ascii="仿宋_GB2312" w:eastAsia="仿宋_GB2312" w:hAnsiTheme="minorEastAsia"/>
                <w:sz w:val="24"/>
              </w:rPr>
            </w:pPr>
            <w:r w:rsidRPr="00AB44B4">
              <w:rPr>
                <w:rFonts w:ascii="仿宋_GB2312" w:eastAsia="仿宋_GB2312" w:hAnsiTheme="minorEastAsia" w:hint="eastAsia"/>
                <w:sz w:val="24"/>
              </w:rPr>
              <w:t>项</w:t>
            </w:r>
          </w:p>
        </w:tc>
        <w:tc>
          <w:tcPr>
            <w:tcW w:w="851" w:type="dxa"/>
            <w:vAlign w:val="center"/>
          </w:tcPr>
          <w:p w:rsidR="0009176E" w:rsidRPr="00AB44B4" w:rsidRDefault="0009176E" w:rsidP="00857BC7">
            <w:pPr>
              <w:jc w:val="center"/>
              <w:rPr>
                <w:rFonts w:ascii="仿宋_GB2312" w:eastAsia="仿宋_GB2312" w:hAnsiTheme="minorEastAsia"/>
                <w:sz w:val="24"/>
              </w:rPr>
            </w:pPr>
            <w:r w:rsidRPr="00AB44B4">
              <w:rPr>
                <w:rFonts w:ascii="仿宋_GB2312" w:eastAsia="仿宋_GB2312" w:hAnsiTheme="minorEastAsia" w:hint="eastAsia"/>
                <w:sz w:val="24"/>
              </w:rPr>
              <w:t>1</w:t>
            </w:r>
          </w:p>
        </w:tc>
        <w:tc>
          <w:tcPr>
            <w:tcW w:w="3827" w:type="dxa"/>
            <w:vAlign w:val="center"/>
          </w:tcPr>
          <w:p w:rsidR="0009176E" w:rsidRPr="00AB44B4" w:rsidRDefault="0009176E" w:rsidP="00857BC7">
            <w:pPr>
              <w:jc w:val="center"/>
              <w:rPr>
                <w:rFonts w:ascii="仿宋_GB2312" w:eastAsia="仿宋_GB2312" w:hAnsiTheme="minorEastAsia"/>
                <w:sz w:val="24"/>
              </w:rPr>
            </w:pPr>
            <w:r w:rsidRPr="00AB44B4">
              <w:rPr>
                <w:rFonts w:ascii="仿宋_GB2312" w:eastAsia="仿宋_GB2312" w:hAnsiTheme="minorEastAsia" w:hint="eastAsia"/>
                <w:sz w:val="24"/>
              </w:rPr>
              <w:t>电梯井道设计、电梯井道施工、地质勘查、</w:t>
            </w:r>
            <w:r w:rsidR="00DA1CA5" w:rsidRPr="00AB44B4">
              <w:rPr>
                <w:rFonts w:ascii="仿宋_GB2312" w:eastAsia="仿宋_GB2312" w:hAnsiTheme="minorEastAsia" w:hint="eastAsia"/>
                <w:sz w:val="24"/>
              </w:rPr>
              <w:t>行政许可、验收等</w:t>
            </w:r>
          </w:p>
        </w:tc>
      </w:tr>
    </w:tbl>
    <w:p w:rsidR="0009176E" w:rsidRPr="00AB44B4" w:rsidRDefault="0009176E" w:rsidP="0009176E">
      <w:pPr>
        <w:spacing w:line="360" w:lineRule="auto"/>
        <w:rPr>
          <w:rFonts w:ascii="仿宋_GB2312" w:eastAsia="仿宋_GB2312" w:hAnsiTheme="minorEastAsia"/>
          <w:sz w:val="24"/>
        </w:rPr>
      </w:pPr>
    </w:p>
    <w:p w:rsidR="00DC75B9" w:rsidRPr="00AB44B4" w:rsidRDefault="00517611" w:rsidP="0009176E">
      <w:pPr>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七、参与人资格：</w:t>
      </w:r>
    </w:p>
    <w:p w:rsidR="00DC75B9" w:rsidRPr="00AB44B4" w:rsidRDefault="00517611">
      <w:pPr>
        <w:spacing w:line="360" w:lineRule="auto"/>
        <w:rPr>
          <w:rFonts w:ascii="仿宋_GB2312" w:eastAsia="仿宋_GB2312" w:hAnsiTheme="minorEastAsia"/>
          <w:sz w:val="24"/>
        </w:rPr>
      </w:pPr>
      <w:bookmarkStart w:id="0" w:name="OLE_LINK1"/>
      <w:r w:rsidRPr="00AB44B4">
        <w:rPr>
          <w:rFonts w:ascii="仿宋_GB2312" w:eastAsia="仿宋_GB2312" w:hAnsiTheme="minorEastAsia" w:hint="eastAsia"/>
          <w:sz w:val="24"/>
        </w:rPr>
        <w:t>1、投标人必须具有独立法人资格，能独立承担民事法律责任，并在中华人民共和国境内注册，经营范围包含本项目的法人机构（须提供年检有效期内的企业法人证书和营业执照或三证合一复印件）。</w:t>
      </w:r>
    </w:p>
    <w:p w:rsidR="00F62879" w:rsidRPr="00AB44B4" w:rsidRDefault="00F62879">
      <w:pPr>
        <w:spacing w:line="360" w:lineRule="auto"/>
        <w:rPr>
          <w:rFonts w:ascii="仿宋_GB2312" w:eastAsia="仿宋_GB2312" w:hAnsiTheme="minorEastAsia"/>
          <w:sz w:val="24"/>
        </w:rPr>
      </w:pPr>
      <w:r w:rsidRPr="00AB44B4">
        <w:rPr>
          <w:rFonts w:ascii="仿宋_GB2312" w:eastAsia="仿宋_GB2312" w:hAnsiTheme="minorEastAsia" w:hint="eastAsia"/>
          <w:sz w:val="24"/>
        </w:rPr>
        <w:t>2、</w:t>
      </w:r>
      <w:r w:rsidRPr="00AB44B4">
        <w:rPr>
          <w:rFonts w:ascii="仿宋_GB2312" w:eastAsia="仿宋_GB2312" w:hAnsi="宋体" w:cs="STFangsong Regular" w:hint="eastAsia"/>
          <w:sz w:val="24"/>
        </w:rPr>
        <w:t>本项目的场地装修改造工程项目，要求</w:t>
      </w:r>
      <w:r w:rsidRPr="00AB44B4">
        <w:rPr>
          <w:rFonts w:ascii="仿宋_GB2312" w:eastAsia="仿宋_GB2312" w:hAnsi="宋体" w:cs="STFangsong Regular" w:hint="eastAsia"/>
          <w:kern w:val="28"/>
          <w:sz w:val="24"/>
        </w:rPr>
        <w:t>投标人</w:t>
      </w:r>
      <w:r w:rsidRPr="00AB44B4">
        <w:rPr>
          <w:rFonts w:ascii="仿宋_GB2312" w:eastAsia="仿宋_GB2312" w:hAnsi="宋体" w:cs="STFangsong Regular" w:hint="eastAsia"/>
          <w:sz w:val="24"/>
        </w:rPr>
        <w:t>必须具有建筑装修装饰工程设计和施工专业承包三级（含）以上资质或委托具有</w:t>
      </w:r>
      <w:r w:rsidRPr="00AB44B4">
        <w:rPr>
          <w:rFonts w:ascii="仿宋_GB2312" w:eastAsia="仿宋_GB2312" w:hAnsi="宋体" w:cs="STFangsong Regular" w:hint="eastAsia"/>
          <w:kern w:val="28"/>
          <w:sz w:val="24"/>
        </w:rPr>
        <w:t>建筑装修装饰工程设计和施工专业承包二级（含）以上资质的企业实施（提供承诺书）</w:t>
      </w:r>
    </w:p>
    <w:p w:rsidR="00DC75B9" w:rsidRPr="00AB44B4" w:rsidRDefault="00F62879">
      <w:pPr>
        <w:spacing w:line="360" w:lineRule="auto"/>
        <w:rPr>
          <w:rFonts w:ascii="仿宋_GB2312" w:eastAsia="仿宋_GB2312" w:hAnsiTheme="minorEastAsia"/>
          <w:sz w:val="24"/>
        </w:rPr>
      </w:pPr>
      <w:r w:rsidRPr="00AB44B4">
        <w:rPr>
          <w:rFonts w:ascii="仿宋_GB2312" w:eastAsia="仿宋_GB2312" w:hAnsiTheme="minorEastAsia" w:hint="eastAsia"/>
          <w:sz w:val="24"/>
        </w:rPr>
        <w:t>3</w:t>
      </w:r>
      <w:r w:rsidR="00517611" w:rsidRPr="00AB44B4">
        <w:rPr>
          <w:rFonts w:ascii="仿宋_GB2312" w:eastAsia="仿宋_GB2312" w:hAnsiTheme="minorEastAsia" w:hint="eastAsia"/>
          <w:sz w:val="24"/>
        </w:rPr>
        <w:t>投标人必须是以</w:t>
      </w:r>
      <w:r w:rsidR="00517611" w:rsidRPr="00AB44B4">
        <w:rPr>
          <w:rFonts w:ascii="仿宋_GB2312" w:eastAsia="仿宋_GB2312" w:hAnsiTheme="minorEastAsia" w:cs="Arial" w:hint="eastAsia"/>
          <w:sz w:val="24"/>
        </w:rPr>
        <w:t>电梯为主业的</w:t>
      </w:r>
      <w:r w:rsidR="00517611" w:rsidRPr="00AB44B4">
        <w:rPr>
          <w:rFonts w:ascii="仿宋_GB2312" w:eastAsia="仿宋_GB2312" w:hAnsiTheme="minorEastAsia" w:hint="eastAsia"/>
          <w:sz w:val="24"/>
        </w:rPr>
        <w:t>电梯制造厂商或经销商</w:t>
      </w:r>
    </w:p>
    <w:p w:rsidR="00DC75B9" w:rsidRPr="00AB44B4" w:rsidRDefault="00F62879">
      <w:pPr>
        <w:spacing w:line="360" w:lineRule="auto"/>
        <w:rPr>
          <w:rFonts w:ascii="仿宋_GB2312" w:eastAsia="仿宋_GB2312" w:hAnsiTheme="minorEastAsia"/>
          <w:sz w:val="24"/>
        </w:rPr>
      </w:pPr>
      <w:r w:rsidRPr="00AB44B4">
        <w:rPr>
          <w:rFonts w:ascii="仿宋_GB2312" w:eastAsia="仿宋_GB2312" w:hAnsiTheme="minorEastAsia" w:hint="eastAsia"/>
          <w:sz w:val="24"/>
        </w:rPr>
        <w:t>3</w:t>
      </w:r>
      <w:r w:rsidR="00517611" w:rsidRPr="00AB44B4">
        <w:rPr>
          <w:rFonts w:ascii="仿宋_GB2312" w:eastAsia="仿宋_GB2312" w:hAnsiTheme="minorEastAsia" w:hint="eastAsia"/>
          <w:sz w:val="24"/>
        </w:rPr>
        <w:t>1</w:t>
      </w:r>
      <w:r w:rsidR="00517611" w:rsidRPr="00AB44B4">
        <w:rPr>
          <w:rFonts w:ascii="仿宋_GB2312" w:eastAsia="仿宋_GB2312" w:hAnsiTheme="minorEastAsia" w:cs="Arial" w:hint="eastAsia"/>
          <w:sz w:val="24"/>
        </w:rPr>
        <w:t>投标人若是电梯制造商必须提供中国相关行业管理部门颁发的在有效期内的电梯产</w:t>
      </w:r>
      <w:r w:rsidR="00517611" w:rsidRPr="00AB44B4">
        <w:rPr>
          <w:rFonts w:ascii="仿宋_GB2312" w:eastAsia="仿宋_GB2312" w:hAnsiTheme="minorEastAsia" w:cs="Arial" w:hint="eastAsia"/>
          <w:sz w:val="24"/>
        </w:rPr>
        <w:lastRenderedPageBreak/>
        <w:t>品生产许可证</w:t>
      </w:r>
      <w:r w:rsidR="00517611" w:rsidRPr="00AB44B4">
        <w:rPr>
          <w:rFonts w:ascii="仿宋_GB2312" w:eastAsia="仿宋_GB2312" w:hAnsiTheme="minorEastAsia" w:hint="eastAsia"/>
          <w:sz w:val="24"/>
        </w:rPr>
        <w:t>(需要提供制造许可明细表)</w:t>
      </w:r>
      <w:r w:rsidR="00517611" w:rsidRPr="00AB44B4">
        <w:rPr>
          <w:rFonts w:ascii="仿宋_GB2312" w:eastAsia="仿宋_GB2312" w:hAnsiTheme="minorEastAsia" w:cs="Arial" w:hint="eastAsia"/>
          <w:sz w:val="24"/>
        </w:rPr>
        <w:t>，</w:t>
      </w:r>
    </w:p>
    <w:p w:rsidR="00DC75B9" w:rsidRPr="00AB44B4" w:rsidRDefault="00F62879">
      <w:pPr>
        <w:spacing w:line="360" w:lineRule="auto"/>
        <w:rPr>
          <w:rFonts w:ascii="仿宋_GB2312" w:eastAsia="仿宋_GB2312" w:hAnsiTheme="minorEastAsia"/>
          <w:sz w:val="24"/>
        </w:rPr>
      </w:pPr>
      <w:r w:rsidRPr="00AB44B4">
        <w:rPr>
          <w:rFonts w:ascii="仿宋_GB2312" w:eastAsia="仿宋_GB2312" w:hAnsiTheme="minorEastAsia" w:hint="eastAsia"/>
          <w:sz w:val="24"/>
        </w:rPr>
        <w:t>3</w:t>
      </w:r>
      <w:r w:rsidR="00517611" w:rsidRPr="00AB44B4">
        <w:rPr>
          <w:rFonts w:ascii="仿宋_GB2312" w:eastAsia="仿宋_GB2312" w:hAnsiTheme="minorEastAsia" w:hint="eastAsia"/>
          <w:sz w:val="24"/>
        </w:rPr>
        <w:t>2投标人若是经销商的必须提供由电梯制造商出具本项目的唯一授权函或提供电梯制造商颁发的电梯经销证。</w:t>
      </w:r>
    </w:p>
    <w:p w:rsidR="00DC75B9" w:rsidRPr="00AB44B4" w:rsidRDefault="00F62879">
      <w:pPr>
        <w:spacing w:line="360" w:lineRule="auto"/>
        <w:rPr>
          <w:rFonts w:ascii="仿宋_GB2312" w:eastAsia="仿宋_GB2312" w:hAnsiTheme="minorEastAsia" w:cs="宋体"/>
          <w:sz w:val="24"/>
        </w:rPr>
      </w:pPr>
      <w:r w:rsidRPr="00AB44B4">
        <w:rPr>
          <w:rFonts w:ascii="仿宋_GB2312" w:eastAsia="仿宋_GB2312" w:hAnsiTheme="minorEastAsia" w:hint="eastAsia"/>
          <w:sz w:val="24"/>
        </w:rPr>
        <w:t>4</w:t>
      </w:r>
      <w:r w:rsidR="00517611" w:rsidRPr="00AB44B4">
        <w:rPr>
          <w:rFonts w:ascii="仿宋_GB2312" w:eastAsia="仿宋_GB2312" w:hAnsiTheme="minorEastAsia" w:hint="eastAsia"/>
          <w:sz w:val="24"/>
        </w:rPr>
        <w:t>投标人须具备中华人民共和国特种设备安装改造维修许可证(电梯)B级或以上资质，同时具备电梯安装工程专业承包企业二级或以上资质。</w:t>
      </w:r>
    </w:p>
    <w:p w:rsidR="00DC75B9" w:rsidRPr="00AB44B4" w:rsidRDefault="00F62879">
      <w:pPr>
        <w:spacing w:line="360" w:lineRule="auto"/>
        <w:rPr>
          <w:rFonts w:ascii="仿宋_GB2312" w:eastAsia="仿宋_GB2312" w:hAnsiTheme="minorEastAsia"/>
          <w:sz w:val="24"/>
        </w:rPr>
      </w:pPr>
      <w:r w:rsidRPr="00AB44B4">
        <w:rPr>
          <w:rFonts w:ascii="仿宋_GB2312" w:eastAsia="仿宋_GB2312" w:hAnsiTheme="minorEastAsia" w:cs="宋体" w:hint="eastAsia"/>
          <w:sz w:val="24"/>
        </w:rPr>
        <w:t>5</w:t>
      </w:r>
      <w:r w:rsidR="00517611" w:rsidRPr="00AB44B4">
        <w:rPr>
          <w:rFonts w:ascii="仿宋_GB2312" w:eastAsia="仿宋_GB2312" w:hAnsiTheme="minorEastAsia" w:hint="eastAsia"/>
          <w:sz w:val="24"/>
        </w:rPr>
        <w:t>投标人必须具有电梯井道专业承包二级或持有（广东省住房和城乡建设厅）颁发的钢结构资质；</w:t>
      </w:r>
    </w:p>
    <w:p w:rsidR="00DC75B9" w:rsidRPr="00AB44B4" w:rsidRDefault="00F62879">
      <w:pPr>
        <w:tabs>
          <w:tab w:val="left" w:pos="525"/>
          <w:tab w:val="left" w:pos="630"/>
          <w:tab w:val="left" w:pos="840"/>
          <w:tab w:val="left" w:pos="1004"/>
          <w:tab w:val="left" w:pos="1287"/>
        </w:tabs>
        <w:spacing w:line="360" w:lineRule="auto"/>
        <w:rPr>
          <w:rFonts w:ascii="仿宋_GB2312" w:eastAsia="仿宋_GB2312" w:hAnsiTheme="minorEastAsia" w:cs="Tahoma"/>
          <w:kern w:val="28"/>
          <w:sz w:val="24"/>
        </w:rPr>
      </w:pPr>
      <w:r w:rsidRPr="00AB44B4">
        <w:rPr>
          <w:rFonts w:ascii="仿宋_GB2312" w:eastAsia="仿宋_GB2312" w:hAnsiTheme="minorEastAsia" w:cs="Tahoma" w:hint="eastAsia"/>
          <w:kern w:val="28"/>
          <w:sz w:val="24"/>
        </w:rPr>
        <w:t>6</w:t>
      </w:r>
      <w:r w:rsidR="00517611" w:rsidRPr="00AB44B4">
        <w:rPr>
          <w:rFonts w:ascii="仿宋_GB2312" w:eastAsia="仿宋_GB2312" w:hAnsiTheme="minorEastAsia" w:hint="eastAsia"/>
          <w:sz w:val="24"/>
        </w:rPr>
        <w:t>单位</w:t>
      </w:r>
      <w:r w:rsidR="00517611" w:rsidRPr="00AB44B4">
        <w:rPr>
          <w:rFonts w:ascii="仿宋_GB2312" w:eastAsia="仿宋_GB2312" w:hAnsiTheme="minorEastAsia" w:hint="eastAsia"/>
          <w:sz w:val="24"/>
          <w:lang w:val="zh-CN"/>
        </w:rPr>
        <w:t>负责人</w:t>
      </w:r>
      <w:r w:rsidR="00517611" w:rsidRPr="00AB44B4">
        <w:rPr>
          <w:rFonts w:ascii="仿宋_GB2312" w:eastAsia="仿宋_GB2312" w:hAnsiTheme="minorEastAsia" w:hint="eastAsia"/>
          <w:sz w:val="24"/>
        </w:rPr>
        <w:t>为同一人或者存在直接控股、管理关系的不同供应商，不得参加同一合同项下的采购活动 。</w:t>
      </w:r>
    </w:p>
    <w:p w:rsidR="00DC75B9" w:rsidRPr="00AB44B4" w:rsidRDefault="00F62879">
      <w:pPr>
        <w:spacing w:line="360" w:lineRule="auto"/>
        <w:rPr>
          <w:rFonts w:ascii="仿宋_GB2312" w:eastAsia="仿宋_GB2312" w:hAnsiTheme="minorEastAsia"/>
          <w:sz w:val="24"/>
        </w:rPr>
      </w:pPr>
      <w:r w:rsidRPr="00AB44B4">
        <w:rPr>
          <w:rFonts w:ascii="仿宋_GB2312" w:eastAsia="仿宋_GB2312" w:hAnsiTheme="minorEastAsia" w:hint="eastAsia"/>
          <w:sz w:val="24"/>
        </w:rPr>
        <w:t>7</w:t>
      </w:r>
      <w:r w:rsidR="00517611" w:rsidRPr="00AB44B4">
        <w:rPr>
          <w:rFonts w:ascii="仿宋_GB2312" w:eastAsia="仿宋_GB2312" w:hAnsiTheme="minorEastAsia" w:hint="eastAsia"/>
          <w:sz w:val="24"/>
        </w:rPr>
        <w:t>投标人必须具有履行合同所必需的设备和专业技术能力。</w:t>
      </w:r>
    </w:p>
    <w:p w:rsidR="00DC75B9" w:rsidRPr="00AB44B4" w:rsidRDefault="00F62879">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rPr>
        <w:t>8</w:t>
      </w:r>
      <w:r w:rsidR="00517611" w:rsidRPr="00AB44B4">
        <w:rPr>
          <w:rFonts w:ascii="仿宋_GB2312" w:eastAsia="仿宋_GB2312" w:hAnsiTheme="minorEastAsia" w:hint="eastAsia"/>
          <w:sz w:val="24"/>
          <w:lang w:val="zh-CN"/>
        </w:rPr>
        <w:t>信用要求：</w:t>
      </w:r>
    </w:p>
    <w:p w:rsidR="00DC75B9" w:rsidRPr="00AB44B4" w:rsidRDefault="00F62879">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rPr>
        <w:t>8</w:t>
      </w:r>
      <w:r w:rsidR="00517611" w:rsidRPr="00AB44B4">
        <w:rPr>
          <w:rFonts w:ascii="仿宋_GB2312" w:eastAsia="仿宋_GB2312" w:hAnsiTheme="minorEastAsia" w:hint="eastAsia"/>
          <w:sz w:val="24"/>
          <w:lang w:val="zh-CN"/>
        </w:rPr>
        <w:t>1参与人或调研联合体成员不得被列入失信被执行人、重大税收违法案件当事人名单及政府采购严重违法失信行为记录名单。</w:t>
      </w:r>
    </w:p>
    <w:p w:rsidR="00DC75B9" w:rsidRPr="00AB44B4" w:rsidRDefault="00F62879">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rPr>
        <w:t>8</w:t>
      </w:r>
      <w:r w:rsidR="00517611" w:rsidRPr="00AB44B4">
        <w:rPr>
          <w:rFonts w:ascii="仿宋_GB2312" w:eastAsia="仿宋_GB2312" w:hAnsiTheme="minorEastAsia" w:hint="eastAsia"/>
          <w:sz w:val="24"/>
          <w:lang w:val="zh-CN"/>
        </w:rPr>
        <w:t>2投标方需提供通过“信用中国”网站（www.creditchina.gov.cn）、中国政府采购网（www.ccgp.gov.cn）等渠道查询的信用信息查询记录网络截图件并加盖投标方公章。</w:t>
      </w:r>
    </w:p>
    <w:p w:rsidR="00DC75B9" w:rsidRPr="00AB44B4" w:rsidRDefault="00F62879">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9、</w:t>
      </w:r>
      <w:r w:rsidR="00517611" w:rsidRPr="00AB44B4">
        <w:rPr>
          <w:rFonts w:ascii="仿宋_GB2312" w:eastAsia="仿宋_GB2312" w:hAnsiTheme="minorEastAsia" w:hint="eastAsia"/>
          <w:sz w:val="24"/>
          <w:lang w:val="zh-CN"/>
        </w:rPr>
        <w:t>具备《政府采购法》第二十二条规定的条件；</w:t>
      </w:r>
      <w:bookmarkEnd w:id="0"/>
    </w:p>
    <w:p w:rsidR="00DC75B9" w:rsidRPr="00AB44B4" w:rsidRDefault="00517611">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八、调研方法</w:t>
      </w:r>
    </w:p>
    <w:p w:rsidR="00DC75B9" w:rsidRPr="00AB44B4" w:rsidRDefault="00517611">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1、参与人可在</w:t>
      </w:r>
      <w:r w:rsidR="00E8478A" w:rsidRPr="00AB44B4">
        <w:rPr>
          <w:rFonts w:ascii="仿宋_GB2312" w:eastAsia="仿宋_GB2312" w:hAnsiTheme="minorEastAsia" w:hint="eastAsia"/>
          <w:sz w:val="24"/>
          <w:lang w:val="zh-CN"/>
        </w:rPr>
        <w:t>2021</w:t>
      </w:r>
      <w:r w:rsidRPr="00AB44B4">
        <w:rPr>
          <w:rFonts w:ascii="仿宋_GB2312" w:eastAsia="仿宋_GB2312" w:hAnsiTheme="minorEastAsia" w:hint="eastAsia"/>
          <w:sz w:val="24"/>
          <w:lang w:val="zh-CN"/>
        </w:rPr>
        <w:t>年</w:t>
      </w:r>
      <w:r w:rsidR="00E8478A" w:rsidRPr="00AB44B4">
        <w:rPr>
          <w:rFonts w:ascii="仿宋_GB2312" w:eastAsia="仿宋_GB2312" w:hAnsiTheme="minorEastAsia" w:hint="eastAsia"/>
          <w:sz w:val="24"/>
          <w:lang w:val="zh-CN"/>
        </w:rPr>
        <w:t>1</w:t>
      </w:r>
      <w:r w:rsidRPr="00AB44B4">
        <w:rPr>
          <w:rFonts w:ascii="仿宋_GB2312" w:eastAsia="仿宋_GB2312" w:hAnsiTheme="minorEastAsia" w:hint="eastAsia"/>
          <w:sz w:val="24"/>
          <w:lang w:val="zh-CN"/>
        </w:rPr>
        <w:t>月</w:t>
      </w:r>
      <w:r w:rsidR="006877CD" w:rsidRPr="00AB44B4">
        <w:rPr>
          <w:rFonts w:ascii="仿宋_GB2312" w:eastAsia="仿宋_GB2312" w:hAnsiTheme="minorEastAsia" w:hint="eastAsia"/>
          <w:sz w:val="24"/>
          <w:lang w:val="zh-CN"/>
        </w:rPr>
        <w:t>12</w:t>
      </w:r>
      <w:r w:rsidRPr="00AB44B4">
        <w:rPr>
          <w:rFonts w:ascii="仿宋_GB2312" w:eastAsia="仿宋_GB2312" w:hAnsiTheme="minorEastAsia" w:hint="eastAsia"/>
          <w:sz w:val="24"/>
          <w:lang w:val="zh-CN"/>
        </w:rPr>
        <w:t>日至</w:t>
      </w:r>
      <w:r w:rsidR="00E8478A" w:rsidRPr="00AB44B4">
        <w:rPr>
          <w:rFonts w:ascii="仿宋_GB2312" w:eastAsia="仿宋_GB2312" w:hAnsiTheme="minorEastAsia" w:hint="eastAsia"/>
          <w:sz w:val="24"/>
        </w:rPr>
        <w:t>2021</w:t>
      </w:r>
      <w:r w:rsidRPr="00AB44B4">
        <w:rPr>
          <w:rFonts w:ascii="仿宋_GB2312" w:eastAsia="仿宋_GB2312" w:hAnsiTheme="minorEastAsia" w:hint="eastAsia"/>
          <w:sz w:val="24"/>
          <w:lang w:val="zh-CN"/>
        </w:rPr>
        <w:t>年</w:t>
      </w:r>
      <w:r w:rsidR="00E8478A" w:rsidRPr="00AB44B4">
        <w:rPr>
          <w:rFonts w:ascii="仿宋_GB2312" w:eastAsia="仿宋_GB2312" w:hAnsiTheme="minorEastAsia" w:hint="eastAsia"/>
          <w:sz w:val="24"/>
        </w:rPr>
        <w:t>1</w:t>
      </w:r>
      <w:r w:rsidRPr="00AB44B4">
        <w:rPr>
          <w:rFonts w:ascii="仿宋_GB2312" w:eastAsia="仿宋_GB2312" w:hAnsiTheme="minorEastAsia" w:hint="eastAsia"/>
          <w:sz w:val="24"/>
          <w:lang w:val="zh-CN"/>
        </w:rPr>
        <w:t>月</w:t>
      </w:r>
      <w:r w:rsidR="006877CD" w:rsidRPr="00AB44B4">
        <w:rPr>
          <w:rFonts w:ascii="仿宋_GB2312" w:eastAsia="仿宋_GB2312" w:hAnsiTheme="minorEastAsia" w:hint="eastAsia"/>
          <w:sz w:val="24"/>
        </w:rPr>
        <w:t>18</w:t>
      </w:r>
      <w:r w:rsidR="00E8478A" w:rsidRPr="00AB44B4">
        <w:rPr>
          <w:rFonts w:ascii="仿宋_GB2312" w:eastAsia="仿宋_GB2312" w:hAnsiTheme="minorEastAsia" w:hint="eastAsia"/>
          <w:sz w:val="24"/>
          <w:lang w:val="zh-CN"/>
        </w:rPr>
        <w:t>日工作日上班时间</w:t>
      </w:r>
      <w:r w:rsidR="009A5342" w:rsidRPr="00AB44B4">
        <w:rPr>
          <w:rFonts w:ascii="仿宋_GB2312" w:eastAsia="仿宋_GB2312" w:hAnsiTheme="minorEastAsia" w:hint="eastAsia"/>
          <w:sz w:val="24"/>
          <w:lang w:val="zh-CN"/>
        </w:rPr>
        <w:t>（广州市海珠区江南大道南368号三楼总务科</w:t>
      </w:r>
      <w:r w:rsidRPr="00AB44B4">
        <w:rPr>
          <w:rFonts w:ascii="仿宋_GB2312" w:eastAsia="仿宋_GB2312" w:hAnsiTheme="minorEastAsia" w:hint="eastAsia"/>
          <w:sz w:val="24"/>
          <w:lang w:val="zh-CN"/>
        </w:rPr>
        <w:t>）领取市场调研文件和资料。</w:t>
      </w:r>
    </w:p>
    <w:p w:rsidR="00DC75B9" w:rsidRPr="00AB44B4" w:rsidRDefault="00517611">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2、参与人可自行联系到现场进行勘踏。</w:t>
      </w:r>
    </w:p>
    <w:p w:rsidR="00DC75B9" w:rsidRPr="00AB44B4" w:rsidRDefault="00517611">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3、参与人为了充分了解项目的情况，可申请调阅项目的存档文件和资料。</w:t>
      </w:r>
    </w:p>
    <w:p w:rsidR="00DC75B9" w:rsidRPr="00AB44B4" w:rsidRDefault="00517611">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4、参与人应在规定时间提交项目《响应书》。</w:t>
      </w:r>
    </w:p>
    <w:p w:rsidR="00DC75B9" w:rsidRPr="00AB44B4" w:rsidRDefault="00517611">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九、调研时间：</w:t>
      </w:r>
      <w:r w:rsidR="006877CD" w:rsidRPr="00AB44B4">
        <w:rPr>
          <w:rFonts w:ascii="仿宋_GB2312" w:eastAsia="仿宋_GB2312" w:hAnsiTheme="minorEastAsia" w:hint="eastAsia"/>
          <w:sz w:val="24"/>
          <w:lang w:val="zh-CN"/>
        </w:rPr>
        <w:t>2021</w:t>
      </w:r>
      <w:r w:rsidRPr="00AB44B4">
        <w:rPr>
          <w:rFonts w:ascii="仿宋_GB2312" w:eastAsia="仿宋_GB2312" w:hAnsiTheme="minorEastAsia" w:hint="eastAsia"/>
          <w:sz w:val="24"/>
          <w:lang w:val="zh-CN"/>
        </w:rPr>
        <w:t>年</w:t>
      </w:r>
      <w:r w:rsidR="006877CD" w:rsidRPr="00AB44B4">
        <w:rPr>
          <w:rFonts w:ascii="仿宋_GB2312" w:eastAsia="仿宋_GB2312" w:hAnsiTheme="minorEastAsia" w:hint="eastAsia"/>
          <w:sz w:val="24"/>
        </w:rPr>
        <w:t>1</w:t>
      </w:r>
      <w:r w:rsidRPr="00AB44B4">
        <w:rPr>
          <w:rFonts w:ascii="仿宋_GB2312" w:eastAsia="仿宋_GB2312" w:hAnsiTheme="minorEastAsia" w:hint="eastAsia"/>
          <w:sz w:val="24"/>
          <w:lang w:val="zh-CN"/>
        </w:rPr>
        <w:t>月</w:t>
      </w:r>
      <w:r w:rsidR="006877CD" w:rsidRPr="00AB44B4">
        <w:rPr>
          <w:rFonts w:ascii="仿宋_GB2312" w:eastAsia="仿宋_GB2312" w:hAnsiTheme="minorEastAsia" w:hint="eastAsia"/>
          <w:sz w:val="24"/>
          <w:lang w:val="zh-CN"/>
        </w:rPr>
        <w:t>1</w:t>
      </w:r>
      <w:r w:rsidR="006877CD" w:rsidRPr="00AB44B4">
        <w:rPr>
          <w:rFonts w:ascii="仿宋_GB2312" w:eastAsia="仿宋_GB2312" w:hAnsiTheme="minorEastAsia" w:hint="eastAsia"/>
          <w:sz w:val="24"/>
        </w:rPr>
        <w:t>2</w:t>
      </w:r>
      <w:r w:rsidRPr="00AB44B4">
        <w:rPr>
          <w:rFonts w:ascii="仿宋_GB2312" w:eastAsia="仿宋_GB2312" w:hAnsiTheme="minorEastAsia" w:hint="eastAsia"/>
          <w:sz w:val="24"/>
          <w:lang w:val="zh-CN"/>
        </w:rPr>
        <w:t>日</w:t>
      </w:r>
      <w:r w:rsidRPr="00AB44B4">
        <w:rPr>
          <w:rFonts w:ascii="仿宋_GB2312" w:eastAsia="仿宋_GB2312" w:hAnsiTheme="minorEastAsia" w:hint="eastAsia"/>
          <w:sz w:val="24"/>
        </w:rPr>
        <w:t>至</w:t>
      </w:r>
      <w:r w:rsidR="006877CD" w:rsidRPr="00AB44B4">
        <w:rPr>
          <w:rFonts w:ascii="仿宋_GB2312" w:eastAsia="仿宋_GB2312" w:hAnsiTheme="minorEastAsia" w:hint="eastAsia"/>
          <w:sz w:val="24"/>
          <w:lang w:val="zh-CN"/>
        </w:rPr>
        <w:t>2021</w:t>
      </w:r>
      <w:r w:rsidRPr="00AB44B4">
        <w:rPr>
          <w:rFonts w:ascii="仿宋_GB2312" w:eastAsia="仿宋_GB2312" w:hAnsiTheme="minorEastAsia" w:hint="eastAsia"/>
          <w:sz w:val="24"/>
          <w:lang w:val="zh-CN"/>
        </w:rPr>
        <w:t>年</w:t>
      </w:r>
      <w:r w:rsidR="006877CD" w:rsidRPr="00AB44B4">
        <w:rPr>
          <w:rFonts w:ascii="仿宋_GB2312" w:eastAsia="仿宋_GB2312" w:hAnsiTheme="minorEastAsia" w:hint="eastAsia"/>
          <w:sz w:val="24"/>
        </w:rPr>
        <w:t>1</w:t>
      </w:r>
      <w:r w:rsidRPr="00AB44B4">
        <w:rPr>
          <w:rFonts w:ascii="仿宋_GB2312" w:eastAsia="仿宋_GB2312" w:hAnsiTheme="minorEastAsia" w:hint="eastAsia"/>
          <w:sz w:val="24"/>
          <w:lang w:val="zh-CN"/>
        </w:rPr>
        <w:t>月</w:t>
      </w:r>
      <w:r w:rsidR="006877CD" w:rsidRPr="00AB44B4">
        <w:rPr>
          <w:rFonts w:ascii="仿宋_GB2312" w:eastAsia="仿宋_GB2312" w:hAnsiTheme="minorEastAsia" w:hint="eastAsia"/>
          <w:sz w:val="24"/>
        </w:rPr>
        <w:t>19</w:t>
      </w:r>
      <w:r w:rsidRPr="00AB44B4">
        <w:rPr>
          <w:rFonts w:ascii="仿宋_GB2312" w:eastAsia="仿宋_GB2312" w:hAnsiTheme="minorEastAsia" w:hint="eastAsia"/>
          <w:sz w:val="24"/>
          <w:lang w:val="zh-CN"/>
        </w:rPr>
        <w:t>日</w:t>
      </w:r>
    </w:p>
    <w:p w:rsidR="00DC75B9" w:rsidRPr="00AB44B4" w:rsidRDefault="00517611">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十、提交调研成果文件时间及地点：参与人应于</w:t>
      </w:r>
      <w:r w:rsidR="009A5342" w:rsidRPr="00AB44B4">
        <w:rPr>
          <w:rFonts w:ascii="仿宋_GB2312" w:eastAsia="仿宋_GB2312" w:hAnsiTheme="minorEastAsia" w:hint="eastAsia"/>
          <w:sz w:val="24"/>
          <w:lang w:val="zh-CN"/>
        </w:rPr>
        <w:t>2021</w:t>
      </w:r>
      <w:r w:rsidRPr="00AB44B4">
        <w:rPr>
          <w:rFonts w:ascii="仿宋_GB2312" w:eastAsia="仿宋_GB2312" w:hAnsiTheme="minorEastAsia" w:hint="eastAsia"/>
          <w:sz w:val="24"/>
          <w:lang w:val="zh-CN"/>
        </w:rPr>
        <w:t>年</w:t>
      </w:r>
      <w:r w:rsidR="009A5342" w:rsidRPr="00AB44B4">
        <w:rPr>
          <w:rFonts w:ascii="仿宋_GB2312" w:eastAsia="仿宋_GB2312" w:hAnsiTheme="minorEastAsia" w:hint="eastAsia"/>
          <w:sz w:val="24"/>
        </w:rPr>
        <w:t>1</w:t>
      </w:r>
      <w:r w:rsidRPr="00AB44B4">
        <w:rPr>
          <w:rFonts w:ascii="仿宋_GB2312" w:eastAsia="仿宋_GB2312" w:hAnsiTheme="minorEastAsia" w:hint="eastAsia"/>
          <w:sz w:val="24"/>
          <w:lang w:val="zh-CN"/>
        </w:rPr>
        <w:t>月</w:t>
      </w:r>
      <w:r w:rsidR="006877CD" w:rsidRPr="00AB44B4">
        <w:rPr>
          <w:rFonts w:ascii="仿宋_GB2312" w:eastAsia="仿宋_GB2312" w:hAnsiTheme="minorEastAsia" w:hint="eastAsia"/>
          <w:sz w:val="24"/>
        </w:rPr>
        <w:t>19</w:t>
      </w:r>
      <w:r w:rsidRPr="00AB44B4">
        <w:rPr>
          <w:rFonts w:ascii="仿宋_GB2312" w:eastAsia="仿宋_GB2312" w:hAnsiTheme="minorEastAsia" w:hint="eastAsia"/>
          <w:sz w:val="24"/>
          <w:lang w:val="zh-CN"/>
        </w:rPr>
        <w:t>日17：30时前到</w:t>
      </w:r>
      <w:r w:rsidR="009A5342" w:rsidRPr="00AB44B4">
        <w:rPr>
          <w:rFonts w:ascii="仿宋_GB2312" w:eastAsia="仿宋_GB2312" w:hAnsiTheme="minorEastAsia" w:hint="eastAsia"/>
          <w:sz w:val="24"/>
          <w:lang w:val="zh-CN"/>
        </w:rPr>
        <w:t>广州市海珠区江南大道南368号三楼总务科</w:t>
      </w:r>
      <w:r w:rsidRPr="00AB44B4">
        <w:rPr>
          <w:rFonts w:ascii="仿宋_GB2312" w:eastAsia="仿宋_GB2312" w:hAnsiTheme="minorEastAsia" w:hint="eastAsia"/>
          <w:sz w:val="24"/>
          <w:lang w:val="zh-CN"/>
        </w:rPr>
        <w:t>提交调研成果文件，过时将不再受理。</w:t>
      </w:r>
    </w:p>
    <w:p w:rsidR="00DC75B9" w:rsidRPr="00AB44B4" w:rsidRDefault="00517611">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十一、其他</w:t>
      </w:r>
    </w:p>
    <w:p w:rsidR="00DC75B9" w:rsidRPr="00AB44B4" w:rsidRDefault="006A2692">
      <w:pPr>
        <w:pStyle w:val="1"/>
        <w:numPr>
          <w:ilvl w:val="0"/>
          <w:numId w:val="1"/>
        </w:numPr>
        <w:autoSpaceDE w:val="0"/>
        <w:autoSpaceDN w:val="0"/>
        <w:spacing w:line="360" w:lineRule="auto"/>
        <w:ind w:firstLineChars="0"/>
        <w:rPr>
          <w:rFonts w:ascii="仿宋_GB2312" w:eastAsia="仿宋_GB2312" w:hAnsiTheme="minorEastAsia"/>
          <w:sz w:val="24"/>
          <w:lang w:val="zh-CN"/>
        </w:rPr>
      </w:pPr>
      <w:r w:rsidRPr="00AB44B4">
        <w:rPr>
          <w:rFonts w:ascii="仿宋_GB2312" w:eastAsia="仿宋_GB2312" w:hAnsiTheme="minorEastAsia" w:hint="eastAsia"/>
          <w:sz w:val="24"/>
          <w:lang w:val="zh-CN"/>
        </w:rPr>
        <w:t>本次调研将不统一组织勘踏现场，参与人如需要勘踏现场可与总务科</w:t>
      </w:r>
      <w:r w:rsidR="00517611" w:rsidRPr="00AB44B4">
        <w:rPr>
          <w:rFonts w:ascii="仿宋_GB2312" w:eastAsia="仿宋_GB2312" w:hAnsiTheme="minorEastAsia" w:hint="eastAsia"/>
          <w:sz w:val="24"/>
          <w:lang w:val="zh-CN"/>
        </w:rPr>
        <w:t>联系。</w:t>
      </w:r>
    </w:p>
    <w:p w:rsidR="00DC75B9" w:rsidRPr="00AB44B4" w:rsidRDefault="00517611">
      <w:pPr>
        <w:pStyle w:val="1"/>
        <w:numPr>
          <w:ilvl w:val="0"/>
          <w:numId w:val="1"/>
        </w:numPr>
        <w:autoSpaceDE w:val="0"/>
        <w:autoSpaceDN w:val="0"/>
        <w:spacing w:line="360" w:lineRule="auto"/>
        <w:ind w:firstLineChars="0"/>
        <w:rPr>
          <w:rFonts w:ascii="仿宋_GB2312" w:eastAsia="仿宋_GB2312" w:hAnsiTheme="minorEastAsia"/>
          <w:sz w:val="24"/>
          <w:lang w:val="zh-CN"/>
        </w:rPr>
      </w:pPr>
      <w:r w:rsidRPr="00AB44B4">
        <w:rPr>
          <w:rFonts w:ascii="仿宋_GB2312" w:eastAsia="仿宋_GB2312" w:hAnsiTheme="minorEastAsia" w:hint="eastAsia"/>
          <w:sz w:val="24"/>
          <w:lang w:val="zh-CN"/>
        </w:rPr>
        <w:t>本次参加调研活动的所有费用由参与人自理。</w:t>
      </w:r>
    </w:p>
    <w:p w:rsidR="00DC75B9" w:rsidRPr="00AB44B4" w:rsidRDefault="00517611">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十二、联系方式</w:t>
      </w:r>
    </w:p>
    <w:p w:rsidR="00DC75B9" w:rsidRPr="00AB44B4" w:rsidRDefault="00517611">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lastRenderedPageBreak/>
        <w:t>1、单位：南方医科大学口腔医院（广东省口腔医院）盘福院</w:t>
      </w:r>
      <w:bookmarkStart w:id="1" w:name="_GoBack"/>
      <w:bookmarkEnd w:id="1"/>
      <w:r w:rsidRPr="00AB44B4">
        <w:rPr>
          <w:rFonts w:ascii="仿宋_GB2312" w:eastAsia="仿宋_GB2312" w:hAnsiTheme="minorEastAsia" w:hint="eastAsia"/>
          <w:sz w:val="24"/>
          <w:lang w:val="zh-CN"/>
        </w:rPr>
        <w:t>区筹建组</w:t>
      </w:r>
    </w:p>
    <w:p w:rsidR="00DC75B9" w:rsidRPr="00AB44B4" w:rsidRDefault="00517611">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2、联系人：</w:t>
      </w:r>
      <w:r w:rsidR="006A2692" w:rsidRPr="00AB44B4">
        <w:rPr>
          <w:rFonts w:ascii="仿宋_GB2312" w:eastAsia="仿宋_GB2312" w:hAnsiTheme="minorEastAsia" w:hint="eastAsia"/>
          <w:sz w:val="24"/>
        </w:rPr>
        <w:t>刘生、陈小姐</w:t>
      </w:r>
    </w:p>
    <w:p w:rsidR="00DC75B9" w:rsidRPr="00AB44B4" w:rsidRDefault="00517611" w:rsidP="006A2692">
      <w:pPr>
        <w:autoSpaceDE w:val="0"/>
        <w:autoSpaceDN w:val="0"/>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3、联系电话及地址：</w:t>
      </w:r>
      <w:r w:rsidR="006A2692" w:rsidRPr="00AB44B4">
        <w:rPr>
          <w:rFonts w:ascii="仿宋_GB2312" w:eastAsia="仿宋_GB2312" w:hAnsiTheme="minorEastAsia" w:hint="eastAsia"/>
          <w:sz w:val="24"/>
        </w:rPr>
        <w:t>020-84427043</w:t>
      </w:r>
    </w:p>
    <w:p w:rsidR="00DC75B9" w:rsidRPr="00AB44B4" w:rsidRDefault="006A2692">
      <w:pPr>
        <w:spacing w:line="360" w:lineRule="auto"/>
        <w:rPr>
          <w:rFonts w:ascii="仿宋_GB2312" w:eastAsia="仿宋_GB2312" w:hAnsiTheme="minorEastAsia"/>
          <w:sz w:val="24"/>
          <w:lang w:val="zh-CN"/>
        </w:rPr>
      </w:pPr>
      <w:r w:rsidRPr="00AB44B4">
        <w:rPr>
          <w:rFonts w:ascii="仿宋_GB2312" w:eastAsia="仿宋_GB2312" w:hAnsiTheme="minorEastAsia" w:hint="eastAsia"/>
          <w:sz w:val="24"/>
          <w:lang w:val="zh-CN"/>
        </w:rPr>
        <w:t>2021</w:t>
      </w:r>
      <w:r w:rsidRPr="00AB44B4">
        <w:rPr>
          <w:rFonts w:ascii="仿宋_GB2312" w:eastAsia="仿宋_GB2312" w:hAnsiTheme="minorEastAsia" w:hint="eastAsia"/>
          <w:sz w:val="24"/>
        </w:rPr>
        <w:t>年1月8日</w:t>
      </w:r>
    </w:p>
    <w:p w:rsidR="00DC75B9" w:rsidRPr="00A43D56" w:rsidRDefault="00DC75B9">
      <w:pPr>
        <w:tabs>
          <w:tab w:val="left" w:pos="720"/>
        </w:tabs>
        <w:spacing w:line="360" w:lineRule="auto"/>
        <w:jc w:val="center"/>
        <w:rPr>
          <w:rFonts w:asciiTheme="minorEastAsia" w:eastAsiaTheme="minorEastAsia" w:hAnsiTheme="minorEastAsia"/>
          <w:b/>
          <w:bCs/>
          <w:spacing w:val="26"/>
          <w:sz w:val="28"/>
          <w:szCs w:val="28"/>
        </w:rPr>
      </w:pPr>
    </w:p>
    <w:p w:rsidR="00DC75B9" w:rsidRPr="00AB44B4" w:rsidRDefault="00517611">
      <w:pPr>
        <w:tabs>
          <w:tab w:val="left" w:pos="720"/>
        </w:tabs>
        <w:spacing w:line="360" w:lineRule="auto"/>
        <w:jc w:val="center"/>
        <w:rPr>
          <w:rFonts w:ascii="仿宋_GB2312" w:eastAsia="仿宋_GB2312" w:hAnsiTheme="minorEastAsia"/>
          <w:b/>
          <w:bCs/>
          <w:spacing w:val="26"/>
          <w:sz w:val="52"/>
          <w:szCs w:val="52"/>
        </w:rPr>
      </w:pPr>
      <w:r w:rsidRPr="00AB44B4">
        <w:rPr>
          <w:rFonts w:ascii="仿宋_GB2312" w:eastAsia="仿宋_GB2312" w:hAnsiTheme="minorEastAsia" w:hint="eastAsia"/>
          <w:b/>
          <w:bCs/>
          <w:spacing w:val="26"/>
          <w:sz w:val="52"/>
          <w:szCs w:val="52"/>
        </w:rPr>
        <w:t>南方医科大学口腔医院（广东省口腔医院）</w:t>
      </w:r>
    </w:p>
    <w:p w:rsidR="00A43D56" w:rsidRPr="00AB44B4" w:rsidRDefault="00A43D56" w:rsidP="00A43D56">
      <w:pPr>
        <w:jc w:val="center"/>
        <w:rPr>
          <w:rFonts w:ascii="仿宋_GB2312" w:eastAsia="仿宋_GB2312" w:hAnsiTheme="minorEastAsia" w:cs="宋体"/>
          <w:b/>
          <w:kern w:val="0"/>
          <w:sz w:val="52"/>
          <w:szCs w:val="52"/>
        </w:rPr>
      </w:pPr>
      <w:r w:rsidRPr="00AB44B4">
        <w:rPr>
          <w:rFonts w:ascii="仿宋_GB2312" w:eastAsia="仿宋_GB2312" w:hAnsiTheme="minorEastAsia" w:hint="eastAsia"/>
          <w:b/>
          <w:sz w:val="52"/>
          <w:szCs w:val="52"/>
        </w:rPr>
        <w:t>采购海珠广场院区电梯设备及</w:t>
      </w:r>
      <w:r w:rsidR="00C14F92" w:rsidRPr="00AB44B4">
        <w:rPr>
          <w:rFonts w:ascii="仿宋_GB2312" w:eastAsia="仿宋_GB2312" w:hAnsiTheme="minorEastAsia" w:hint="eastAsia"/>
          <w:b/>
          <w:sz w:val="52"/>
          <w:szCs w:val="52"/>
        </w:rPr>
        <w:t>电梯井道配套服务项目</w:t>
      </w:r>
    </w:p>
    <w:p w:rsidR="00DC75B9" w:rsidRPr="00AB44B4" w:rsidRDefault="00DC75B9" w:rsidP="00AB44B4">
      <w:pPr>
        <w:spacing w:line="360" w:lineRule="auto"/>
        <w:ind w:firstLineChars="300" w:firstLine="1566"/>
        <w:outlineLvl w:val="2"/>
        <w:rPr>
          <w:rFonts w:ascii="仿宋_GB2312" w:eastAsia="仿宋_GB2312" w:hAnsiTheme="minorEastAsia"/>
          <w:b/>
          <w:sz w:val="52"/>
          <w:szCs w:val="52"/>
        </w:rPr>
      </w:pPr>
    </w:p>
    <w:p w:rsidR="00DC75B9" w:rsidRPr="00AB44B4" w:rsidRDefault="00517611" w:rsidP="00AB44B4">
      <w:pPr>
        <w:spacing w:line="360" w:lineRule="auto"/>
        <w:ind w:firstLineChars="700" w:firstLine="3654"/>
        <w:outlineLvl w:val="2"/>
        <w:rPr>
          <w:rFonts w:ascii="仿宋_GB2312" w:eastAsia="仿宋_GB2312" w:hAnsiTheme="minorEastAsia"/>
          <w:b/>
          <w:sz w:val="52"/>
          <w:szCs w:val="52"/>
        </w:rPr>
      </w:pPr>
      <w:r w:rsidRPr="00AB44B4">
        <w:rPr>
          <w:rFonts w:ascii="仿宋_GB2312" w:eastAsia="仿宋_GB2312" w:hAnsiTheme="minorEastAsia" w:hint="eastAsia"/>
          <w:b/>
          <w:sz w:val="52"/>
          <w:szCs w:val="52"/>
        </w:rPr>
        <w:t>响</w:t>
      </w:r>
    </w:p>
    <w:p w:rsidR="00DC75B9" w:rsidRPr="00AB44B4" w:rsidRDefault="00DC75B9" w:rsidP="00AB44B4">
      <w:pPr>
        <w:spacing w:line="360" w:lineRule="auto"/>
        <w:ind w:firstLineChars="500" w:firstLine="2610"/>
        <w:outlineLvl w:val="2"/>
        <w:rPr>
          <w:rFonts w:ascii="仿宋_GB2312" w:eastAsia="仿宋_GB2312" w:hAnsiTheme="minorEastAsia"/>
          <w:b/>
          <w:sz w:val="52"/>
          <w:szCs w:val="52"/>
        </w:rPr>
      </w:pPr>
    </w:p>
    <w:p w:rsidR="00DC75B9" w:rsidRPr="00AB44B4" w:rsidRDefault="00517611" w:rsidP="00AB44B4">
      <w:pPr>
        <w:spacing w:line="360" w:lineRule="auto"/>
        <w:ind w:firstLineChars="700" w:firstLine="3654"/>
        <w:outlineLvl w:val="2"/>
        <w:rPr>
          <w:rFonts w:ascii="仿宋_GB2312" w:eastAsia="仿宋_GB2312" w:hAnsiTheme="minorEastAsia"/>
          <w:b/>
          <w:sz w:val="52"/>
          <w:szCs w:val="52"/>
        </w:rPr>
      </w:pPr>
      <w:r w:rsidRPr="00AB44B4">
        <w:rPr>
          <w:rFonts w:ascii="仿宋_GB2312" w:eastAsia="仿宋_GB2312" w:hAnsiTheme="minorEastAsia" w:hint="eastAsia"/>
          <w:b/>
          <w:sz w:val="52"/>
          <w:szCs w:val="52"/>
        </w:rPr>
        <w:t>应</w:t>
      </w:r>
    </w:p>
    <w:p w:rsidR="00DC75B9" w:rsidRPr="00AB44B4" w:rsidRDefault="00DC75B9" w:rsidP="00AB44B4">
      <w:pPr>
        <w:spacing w:line="360" w:lineRule="auto"/>
        <w:ind w:firstLineChars="500" w:firstLine="2610"/>
        <w:outlineLvl w:val="2"/>
        <w:rPr>
          <w:rFonts w:ascii="仿宋_GB2312" w:eastAsia="仿宋_GB2312" w:hAnsiTheme="minorEastAsia"/>
          <w:b/>
          <w:sz w:val="52"/>
          <w:szCs w:val="52"/>
        </w:rPr>
      </w:pPr>
    </w:p>
    <w:p w:rsidR="00DC75B9" w:rsidRPr="00AB44B4" w:rsidRDefault="00517611" w:rsidP="00AB44B4">
      <w:pPr>
        <w:spacing w:line="360" w:lineRule="auto"/>
        <w:ind w:firstLineChars="700" w:firstLine="3654"/>
        <w:outlineLvl w:val="2"/>
        <w:rPr>
          <w:rFonts w:ascii="仿宋_GB2312" w:eastAsia="仿宋_GB2312" w:hAnsiTheme="minorEastAsia"/>
          <w:b/>
          <w:sz w:val="52"/>
          <w:szCs w:val="52"/>
        </w:rPr>
      </w:pPr>
      <w:r w:rsidRPr="00AB44B4">
        <w:rPr>
          <w:rFonts w:ascii="仿宋_GB2312" w:eastAsia="仿宋_GB2312" w:hAnsiTheme="minorEastAsia" w:hint="eastAsia"/>
          <w:b/>
          <w:sz w:val="52"/>
          <w:szCs w:val="52"/>
        </w:rPr>
        <w:t>书</w:t>
      </w:r>
    </w:p>
    <w:p w:rsidR="00DC75B9" w:rsidRPr="00AB44B4" w:rsidRDefault="00DC75B9">
      <w:pPr>
        <w:tabs>
          <w:tab w:val="left" w:pos="720"/>
        </w:tabs>
        <w:spacing w:line="360" w:lineRule="auto"/>
        <w:rPr>
          <w:rFonts w:ascii="仿宋_GB2312" w:eastAsia="仿宋_GB2312" w:hAnsiTheme="minorEastAsia"/>
          <w:b/>
          <w:sz w:val="52"/>
          <w:szCs w:val="52"/>
        </w:rPr>
      </w:pPr>
    </w:p>
    <w:p w:rsidR="00DC75B9" w:rsidRPr="00AB44B4" w:rsidRDefault="00517611" w:rsidP="00AB44B4">
      <w:pPr>
        <w:adjustRightInd w:val="0"/>
        <w:snapToGrid w:val="0"/>
        <w:spacing w:line="360" w:lineRule="auto"/>
        <w:ind w:firstLineChars="300" w:firstLine="723"/>
        <w:rPr>
          <w:rFonts w:ascii="仿宋_GB2312" w:eastAsia="仿宋_GB2312" w:hAnsiTheme="minorEastAsia"/>
          <w:b/>
          <w:color w:val="000000"/>
          <w:sz w:val="24"/>
          <w:u w:val="single"/>
        </w:rPr>
      </w:pPr>
      <w:r w:rsidRPr="00AB44B4">
        <w:rPr>
          <w:rFonts w:ascii="仿宋_GB2312" w:eastAsia="仿宋_GB2312" w:hAnsiTheme="minorEastAsia" w:hint="eastAsia"/>
          <w:b/>
          <w:color w:val="000000"/>
          <w:sz w:val="24"/>
        </w:rPr>
        <w:t>参与单位名称：</w:t>
      </w:r>
    </w:p>
    <w:p w:rsidR="00DC75B9" w:rsidRPr="00AB44B4" w:rsidRDefault="00517611" w:rsidP="00AB44B4">
      <w:pPr>
        <w:adjustRightInd w:val="0"/>
        <w:snapToGrid w:val="0"/>
        <w:spacing w:line="360" w:lineRule="auto"/>
        <w:ind w:firstLineChars="300" w:firstLine="723"/>
        <w:rPr>
          <w:rFonts w:ascii="仿宋_GB2312" w:eastAsia="仿宋_GB2312" w:hAnsiTheme="minorEastAsia"/>
          <w:b/>
          <w:color w:val="000000"/>
          <w:sz w:val="24"/>
        </w:rPr>
      </w:pPr>
      <w:r w:rsidRPr="00AB44B4">
        <w:rPr>
          <w:rFonts w:ascii="仿宋_GB2312" w:eastAsia="仿宋_GB2312" w:hAnsiTheme="minorEastAsia" w:hint="eastAsia"/>
          <w:b/>
          <w:color w:val="000000"/>
          <w:sz w:val="24"/>
        </w:rPr>
        <w:t>联系人：</w:t>
      </w:r>
    </w:p>
    <w:p w:rsidR="00DC75B9" w:rsidRPr="00AB44B4" w:rsidRDefault="00517611" w:rsidP="00AB44B4">
      <w:pPr>
        <w:adjustRightInd w:val="0"/>
        <w:snapToGrid w:val="0"/>
        <w:spacing w:line="360" w:lineRule="auto"/>
        <w:ind w:leftChars="-194" w:left="-407" w:firstLineChars="447" w:firstLine="1077"/>
        <w:rPr>
          <w:rFonts w:ascii="仿宋_GB2312" w:eastAsia="仿宋_GB2312" w:hAnsiTheme="minorEastAsia"/>
          <w:b/>
          <w:color w:val="000000"/>
          <w:sz w:val="24"/>
        </w:rPr>
      </w:pPr>
      <w:r w:rsidRPr="00AB44B4">
        <w:rPr>
          <w:rFonts w:ascii="仿宋_GB2312" w:eastAsia="仿宋_GB2312" w:hAnsiTheme="minorEastAsia" w:hint="eastAsia"/>
          <w:b/>
          <w:color w:val="000000"/>
          <w:sz w:val="24"/>
        </w:rPr>
        <w:lastRenderedPageBreak/>
        <w:t>联系电话：</w:t>
      </w:r>
    </w:p>
    <w:p w:rsidR="00DC75B9" w:rsidRPr="00AB44B4" w:rsidRDefault="003A3D47" w:rsidP="00AB44B4">
      <w:pPr>
        <w:adjustRightInd w:val="0"/>
        <w:snapToGrid w:val="0"/>
        <w:spacing w:line="360" w:lineRule="auto"/>
        <w:ind w:firstLineChars="300" w:firstLine="723"/>
        <w:rPr>
          <w:rFonts w:ascii="仿宋_GB2312" w:eastAsia="仿宋_GB2312" w:hAnsiTheme="minorEastAsia"/>
          <w:b/>
          <w:color w:val="000000"/>
          <w:sz w:val="24"/>
        </w:rPr>
      </w:pPr>
      <w:r w:rsidRPr="00AB44B4">
        <w:rPr>
          <w:rFonts w:ascii="仿宋_GB2312" w:eastAsia="仿宋_GB2312" w:hAnsiTheme="minorEastAsia" w:hint="eastAsia"/>
          <w:b/>
          <w:color w:val="000000"/>
          <w:sz w:val="24"/>
        </w:rPr>
        <w:t>日期：二○二一</w:t>
      </w:r>
      <w:r w:rsidR="00517611" w:rsidRPr="00AB44B4">
        <w:rPr>
          <w:rFonts w:ascii="仿宋_GB2312" w:eastAsia="仿宋_GB2312" w:hAnsiTheme="minorEastAsia" w:hint="eastAsia"/>
          <w:b/>
          <w:color w:val="000000"/>
          <w:sz w:val="24"/>
        </w:rPr>
        <w:t xml:space="preserve"> </w:t>
      </w:r>
      <w:r w:rsidR="006877CD" w:rsidRPr="00AB44B4">
        <w:rPr>
          <w:rFonts w:ascii="仿宋_GB2312" w:eastAsia="仿宋_GB2312" w:hAnsiTheme="minorEastAsia" w:hint="eastAsia"/>
          <w:b/>
          <w:color w:val="000000"/>
          <w:sz w:val="24"/>
        </w:rPr>
        <w:t xml:space="preserve">年  </w:t>
      </w:r>
      <w:r w:rsidR="00517611" w:rsidRPr="00AB44B4">
        <w:rPr>
          <w:rFonts w:ascii="仿宋_GB2312" w:eastAsia="仿宋_GB2312" w:hAnsiTheme="minorEastAsia" w:hint="eastAsia"/>
          <w:b/>
          <w:color w:val="000000"/>
          <w:sz w:val="24"/>
        </w:rPr>
        <w:t xml:space="preserve">  月     日</w:t>
      </w:r>
    </w:p>
    <w:p w:rsidR="00DC75B9" w:rsidRPr="00A43D56" w:rsidRDefault="00DC75B9">
      <w:pPr>
        <w:tabs>
          <w:tab w:val="left" w:pos="720"/>
        </w:tabs>
        <w:spacing w:line="360" w:lineRule="auto"/>
        <w:rPr>
          <w:rFonts w:asciiTheme="minorEastAsia" w:eastAsiaTheme="minorEastAsia" w:hAnsiTheme="minorEastAsia"/>
          <w:b/>
          <w:sz w:val="28"/>
          <w:szCs w:val="28"/>
        </w:rPr>
        <w:sectPr w:rsidR="00DC75B9" w:rsidRPr="00A43D56">
          <w:footerReference w:type="default" r:id="rId8"/>
          <w:pgSz w:w="11906" w:h="16838"/>
          <w:pgMar w:top="1440" w:right="1418" w:bottom="1558" w:left="1418" w:header="851" w:footer="992" w:gutter="0"/>
          <w:pgNumType w:start="1"/>
          <w:cols w:space="720"/>
          <w:docGrid w:type="lines" w:linePitch="312"/>
        </w:sectPr>
      </w:pPr>
    </w:p>
    <w:p w:rsidR="00DC75B9" w:rsidRPr="00AB44B4" w:rsidRDefault="00517611">
      <w:pPr>
        <w:tabs>
          <w:tab w:val="left" w:pos="720"/>
        </w:tabs>
        <w:spacing w:line="360" w:lineRule="auto"/>
        <w:jc w:val="center"/>
        <w:rPr>
          <w:rFonts w:ascii="仿宋_GB2312" w:eastAsia="仿宋_GB2312" w:hAnsiTheme="minorEastAsia"/>
          <w:b/>
          <w:bCs/>
          <w:spacing w:val="26"/>
          <w:sz w:val="32"/>
          <w:szCs w:val="32"/>
        </w:rPr>
      </w:pPr>
      <w:r w:rsidRPr="00AB44B4">
        <w:rPr>
          <w:rFonts w:ascii="仿宋_GB2312" w:eastAsia="仿宋_GB2312" w:hAnsiTheme="minorEastAsia" w:hint="eastAsia"/>
          <w:b/>
          <w:bCs/>
          <w:spacing w:val="26"/>
          <w:sz w:val="32"/>
          <w:szCs w:val="32"/>
        </w:rPr>
        <w:lastRenderedPageBreak/>
        <w:t>南方医科大学口腔医院（广东省口腔医院）</w:t>
      </w:r>
    </w:p>
    <w:p w:rsidR="00617EE7" w:rsidRPr="00AB44B4" w:rsidRDefault="00617EE7" w:rsidP="00AB44B4">
      <w:pPr>
        <w:spacing w:line="360" w:lineRule="auto"/>
        <w:ind w:firstLineChars="245" w:firstLine="787"/>
        <w:outlineLvl w:val="2"/>
        <w:rPr>
          <w:rFonts w:ascii="仿宋_GB2312" w:eastAsia="仿宋_GB2312" w:hAnsiTheme="minorEastAsia"/>
          <w:b/>
          <w:sz w:val="32"/>
          <w:szCs w:val="32"/>
        </w:rPr>
      </w:pPr>
      <w:r w:rsidRPr="00AB44B4">
        <w:rPr>
          <w:rFonts w:ascii="仿宋_GB2312" w:eastAsia="仿宋_GB2312" w:hAnsiTheme="minorEastAsia" w:hint="eastAsia"/>
          <w:b/>
          <w:sz w:val="32"/>
          <w:szCs w:val="32"/>
        </w:rPr>
        <w:t>采购海珠广场院区电梯设备及电梯井道配套服务项目</w:t>
      </w:r>
    </w:p>
    <w:p w:rsidR="00DC75B9" w:rsidRPr="00AB44B4" w:rsidRDefault="00617EE7" w:rsidP="00617EE7">
      <w:pPr>
        <w:spacing w:line="360" w:lineRule="auto"/>
        <w:outlineLvl w:val="2"/>
        <w:rPr>
          <w:rFonts w:ascii="仿宋_GB2312" w:eastAsia="仿宋_GB2312" w:hAnsiTheme="minorEastAsia"/>
          <w:b/>
          <w:sz w:val="32"/>
          <w:szCs w:val="32"/>
        </w:rPr>
      </w:pPr>
      <w:r w:rsidRPr="00AB44B4">
        <w:rPr>
          <w:rFonts w:ascii="仿宋_GB2312" w:eastAsia="仿宋_GB2312" w:hAnsiTheme="minorEastAsia" w:hint="eastAsia"/>
          <w:b/>
          <w:sz w:val="32"/>
          <w:szCs w:val="32"/>
        </w:rPr>
        <w:t xml:space="preserve">                       </w:t>
      </w:r>
      <w:r w:rsidR="00517611" w:rsidRPr="00AB44B4">
        <w:rPr>
          <w:rFonts w:ascii="仿宋_GB2312" w:eastAsia="仿宋_GB2312" w:hAnsiTheme="minorEastAsia" w:hint="eastAsia"/>
          <w:b/>
          <w:sz w:val="32"/>
          <w:szCs w:val="32"/>
        </w:rPr>
        <w:t>研响应书</w:t>
      </w:r>
    </w:p>
    <w:p w:rsidR="00DC75B9" w:rsidRPr="00AB44B4" w:rsidRDefault="00DC75B9">
      <w:pPr>
        <w:rPr>
          <w:rFonts w:ascii="仿宋_GB2312" w:eastAsia="仿宋_GB2312" w:hAnsiTheme="minorEastAsia"/>
          <w:sz w:val="24"/>
        </w:rPr>
      </w:pPr>
    </w:p>
    <w:p w:rsidR="00DC75B9" w:rsidRPr="00AB44B4" w:rsidRDefault="00517611">
      <w:pPr>
        <w:rPr>
          <w:rFonts w:ascii="仿宋_GB2312" w:eastAsia="仿宋_GB2312" w:hAnsiTheme="minorEastAsia"/>
          <w:b/>
          <w:sz w:val="24"/>
        </w:rPr>
      </w:pPr>
      <w:r w:rsidRPr="00AB44B4">
        <w:rPr>
          <w:rFonts w:ascii="仿宋_GB2312" w:eastAsia="仿宋_GB2312" w:hAnsiTheme="minorEastAsia" w:hint="eastAsia"/>
          <w:b/>
          <w:sz w:val="24"/>
        </w:rPr>
        <w:t>一、参与人单位名称</w:t>
      </w:r>
    </w:p>
    <w:p w:rsidR="00DC75B9" w:rsidRPr="00AB44B4" w:rsidRDefault="00DC75B9">
      <w:pPr>
        <w:rPr>
          <w:rFonts w:ascii="仿宋_GB2312" w:eastAsia="仿宋_GB2312" w:hAnsiTheme="minorEastAsia"/>
          <w:sz w:val="24"/>
        </w:rPr>
      </w:pPr>
    </w:p>
    <w:p w:rsidR="00DC75B9" w:rsidRPr="00AB44B4" w:rsidRDefault="00517611">
      <w:pPr>
        <w:rPr>
          <w:rFonts w:ascii="仿宋_GB2312" w:eastAsia="仿宋_GB2312" w:hAnsiTheme="minorEastAsia"/>
          <w:b/>
          <w:sz w:val="24"/>
        </w:rPr>
      </w:pPr>
      <w:r w:rsidRPr="00AB44B4">
        <w:rPr>
          <w:rFonts w:ascii="仿宋_GB2312" w:eastAsia="仿宋_GB2312" w:hAnsiTheme="minorEastAsia" w:hint="eastAsia"/>
          <w:b/>
          <w:sz w:val="24"/>
        </w:rPr>
        <w:t>二、简述参与人单位基本情况</w:t>
      </w:r>
    </w:p>
    <w:p w:rsidR="00DC75B9" w:rsidRPr="00AB44B4" w:rsidRDefault="00DC75B9">
      <w:pPr>
        <w:rPr>
          <w:rFonts w:ascii="仿宋_GB2312" w:eastAsia="仿宋_GB2312" w:hAnsiTheme="minorEastAsia"/>
          <w:sz w:val="24"/>
        </w:rPr>
      </w:pPr>
    </w:p>
    <w:p w:rsidR="00DC75B9" w:rsidRPr="00AB44B4" w:rsidRDefault="00517611">
      <w:pPr>
        <w:rPr>
          <w:rFonts w:ascii="仿宋_GB2312" w:eastAsia="仿宋_GB2312" w:hAnsiTheme="minorEastAsia"/>
          <w:b/>
          <w:sz w:val="24"/>
        </w:rPr>
      </w:pPr>
      <w:r w:rsidRPr="00AB44B4">
        <w:rPr>
          <w:rFonts w:ascii="仿宋_GB2312" w:eastAsia="仿宋_GB2312" w:hAnsiTheme="minorEastAsia" w:hint="eastAsia"/>
          <w:b/>
          <w:sz w:val="24"/>
        </w:rPr>
        <w:t>三、参与人是否具备本项目开展需要的资质和能力</w:t>
      </w:r>
    </w:p>
    <w:p w:rsidR="00DC75B9" w:rsidRPr="00AB44B4" w:rsidRDefault="00DC75B9">
      <w:pPr>
        <w:rPr>
          <w:rFonts w:ascii="仿宋_GB2312" w:eastAsia="仿宋_GB2312" w:hAnsiTheme="minorEastAsia"/>
          <w:sz w:val="24"/>
        </w:rPr>
      </w:pPr>
    </w:p>
    <w:p w:rsidR="00DC75B9" w:rsidRPr="00AB44B4" w:rsidRDefault="00517611">
      <w:pPr>
        <w:rPr>
          <w:rFonts w:ascii="仿宋_GB2312" w:eastAsia="仿宋_GB2312" w:hAnsiTheme="minorEastAsia"/>
          <w:b/>
          <w:sz w:val="24"/>
        </w:rPr>
      </w:pPr>
      <w:r w:rsidRPr="00AB44B4">
        <w:rPr>
          <w:rFonts w:ascii="仿宋_GB2312" w:eastAsia="仿宋_GB2312" w:hAnsiTheme="minorEastAsia" w:hint="eastAsia"/>
          <w:b/>
          <w:sz w:val="24"/>
        </w:rPr>
        <w:t>四、参与人是否完全了解本项目的需求？</w:t>
      </w:r>
    </w:p>
    <w:p w:rsidR="00DC75B9" w:rsidRPr="00AB44B4" w:rsidRDefault="00DC75B9">
      <w:pPr>
        <w:tabs>
          <w:tab w:val="left" w:pos="720"/>
        </w:tabs>
        <w:spacing w:line="360" w:lineRule="auto"/>
        <w:rPr>
          <w:rFonts w:ascii="仿宋_GB2312" w:eastAsia="仿宋_GB2312" w:hAnsiTheme="minorEastAsia" w:cs="宋体"/>
          <w:b/>
          <w:sz w:val="24"/>
        </w:rPr>
      </w:pPr>
    </w:p>
    <w:p w:rsidR="00DC75B9" w:rsidRPr="00AB44B4" w:rsidRDefault="00517611">
      <w:pPr>
        <w:tabs>
          <w:tab w:val="left" w:pos="720"/>
        </w:tabs>
        <w:spacing w:line="360" w:lineRule="auto"/>
        <w:rPr>
          <w:rFonts w:ascii="仿宋_GB2312" w:eastAsia="仿宋_GB2312" w:hAnsiTheme="minorEastAsia" w:cs="宋体"/>
          <w:b/>
          <w:sz w:val="24"/>
        </w:rPr>
      </w:pPr>
      <w:r w:rsidRPr="00AB44B4">
        <w:rPr>
          <w:rFonts w:ascii="仿宋_GB2312" w:eastAsia="仿宋_GB2312" w:hAnsiTheme="minorEastAsia" w:cs="宋体" w:hint="eastAsia"/>
          <w:b/>
          <w:sz w:val="24"/>
        </w:rPr>
        <w:t>五、市场调研表</w:t>
      </w:r>
    </w:p>
    <w:p w:rsidR="00DC75B9" w:rsidRPr="00AB44B4" w:rsidRDefault="00517611">
      <w:pPr>
        <w:tabs>
          <w:tab w:val="left" w:pos="720"/>
        </w:tabs>
        <w:spacing w:line="360" w:lineRule="auto"/>
        <w:rPr>
          <w:rFonts w:ascii="仿宋_GB2312" w:eastAsia="仿宋_GB2312" w:hAnsiTheme="minorEastAsia" w:cs="宋体"/>
          <w:b/>
          <w:sz w:val="24"/>
        </w:rPr>
      </w:pPr>
      <w:r w:rsidRPr="00AB44B4">
        <w:rPr>
          <w:rFonts w:ascii="仿宋_GB2312" w:eastAsia="仿宋_GB2312" w:hAnsiTheme="minorEastAsia" w:cs="宋体" w:hint="eastAsia"/>
          <w:b/>
          <w:sz w:val="24"/>
        </w:rPr>
        <w:t>1</w:t>
      </w:r>
      <w:r w:rsidR="009D0A61" w:rsidRPr="00AB44B4">
        <w:rPr>
          <w:rFonts w:ascii="仿宋_GB2312" w:eastAsia="仿宋_GB2312" w:hAnsiTheme="minorEastAsia" w:cs="宋体" w:hint="eastAsia"/>
          <w:b/>
          <w:sz w:val="24"/>
        </w:rPr>
        <w:t>、采购</w:t>
      </w:r>
      <w:r w:rsidRPr="00AB44B4">
        <w:rPr>
          <w:rFonts w:ascii="仿宋_GB2312" w:eastAsia="仿宋_GB2312" w:hAnsiTheme="minorEastAsia" w:cs="宋体" w:hint="eastAsia"/>
          <w:b/>
          <w:sz w:val="24"/>
        </w:rPr>
        <w:t>项目报价表</w:t>
      </w: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02"/>
        <w:gridCol w:w="709"/>
        <w:gridCol w:w="709"/>
        <w:gridCol w:w="1417"/>
        <w:gridCol w:w="1276"/>
      </w:tblGrid>
      <w:tr w:rsidR="00DC75B9" w:rsidRPr="00AB44B4">
        <w:trPr>
          <w:trHeight w:val="454"/>
        </w:trPr>
        <w:tc>
          <w:tcPr>
            <w:tcW w:w="817" w:type="dxa"/>
            <w:vAlign w:val="center"/>
          </w:tcPr>
          <w:p w:rsidR="00DC75B9" w:rsidRPr="00AB44B4" w:rsidRDefault="00517611">
            <w:pPr>
              <w:jc w:val="center"/>
              <w:rPr>
                <w:rFonts w:ascii="仿宋_GB2312" w:eastAsia="仿宋_GB2312" w:hAnsiTheme="minorEastAsia"/>
                <w:sz w:val="24"/>
              </w:rPr>
            </w:pPr>
            <w:r w:rsidRPr="00AB44B4">
              <w:rPr>
                <w:rFonts w:ascii="仿宋_GB2312" w:eastAsia="仿宋_GB2312" w:hAnsiTheme="minorEastAsia" w:hint="eastAsia"/>
                <w:sz w:val="24"/>
              </w:rPr>
              <w:t>序号</w:t>
            </w:r>
          </w:p>
        </w:tc>
        <w:tc>
          <w:tcPr>
            <w:tcW w:w="3402" w:type="dxa"/>
            <w:vAlign w:val="center"/>
          </w:tcPr>
          <w:p w:rsidR="00DC75B9" w:rsidRPr="00AB44B4" w:rsidRDefault="00517611">
            <w:pPr>
              <w:jc w:val="center"/>
              <w:rPr>
                <w:rFonts w:ascii="仿宋_GB2312" w:eastAsia="仿宋_GB2312" w:hAnsiTheme="minorEastAsia"/>
                <w:sz w:val="24"/>
              </w:rPr>
            </w:pPr>
            <w:r w:rsidRPr="00AB44B4">
              <w:rPr>
                <w:rFonts w:ascii="仿宋_GB2312" w:eastAsia="仿宋_GB2312" w:hAnsiTheme="minorEastAsia" w:hint="eastAsia"/>
                <w:sz w:val="24"/>
              </w:rPr>
              <w:t>设备名称</w:t>
            </w:r>
          </w:p>
        </w:tc>
        <w:tc>
          <w:tcPr>
            <w:tcW w:w="709" w:type="dxa"/>
            <w:vAlign w:val="center"/>
          </w:tcPr>
          <w:p w:rsidR="00DC75B9" w:rsidRPr="00AB44B4" w:rsidRDefault="00517611">
            <w:pPr>
              <w:jc w:val="center"/>
              <w:rPr>
                <w:rFonts w:ascii="仿宋_GB2312" w:eastAsia="仿宋_GB2312" w:hAnsiTheme="minorEastAsia"/>
                <w:sz w:val="24"/>
              </w:rPr>
            </w:pPr>
            <w:r w:rsidRPr="00AB44B4">
              <w:rPr>
                <w:rFonts w:ascii="仿宋_GB2312" w:eastAsia="仿宋_GB2312" w:hAnsiTheme="minorEastAsia" w:hint="eastAsia"/>
                <w:sz w:val="24"/>
              </w:rPr>
              <w:t>单位</w:t>
            </w:r>
          </w:p>
        </w:tc>
        <w:tc>
          <w:tcPr>
            <w:tcW w:w="709" w:type="dxa"/>
            <w:vAlign w:val="center"/>
          </w:tcPr>
          <w:p w:rsidR="00DC75B9" w:rsidRPr="00AB44B4" w:rsidRDefault="00517611">
            <w:pPr>
              <w:jc w:val="center"/>
              <w:rPr>
                <w:rFonts w:ascii="仿宋_GB2312" w:eastAsia="仿宋_GB2312" w:hAnsiTheme="minorEastAsia"/>
                <w:sz w:val="24"/>
              </w:rPr>
            </w:pPr>
            <w:r w:rsidRPr="00AB44B4">
              <w:rPr>
                <w:rFonts w:ascii="仿宋_GB2312" w:eastAsia="仿宋_GB2312" w:hAnsiTheme="minorEastAsia" w:hint="eastAsia"/>
                <w:sz w:val="24"/>
              </w:rPr>
              <w:t>数量</w:t>
            </w:r>
          </w:p>
        </w:tc>
        <w:tc>
          <w:tcPr>
            <w:tcW w:w="1417" w:type="dxa"/>
            <w:vAlign w:val="center"/>
          </w:tcPr>
          <w:p w:rsidR="00DC75B9" w:rsidRPr="00AB44B4" w:rsidRDefault="000C2D90">
            <w:pPr>
              <w:jc w:val="center"/>
              <w:rPr>
                <w:rFonts w:ascii="仿宋_GB2312" w:eastAsia="仿宋_GB2312" w:hAnsiTheme="minorEastAsia"/>
                <w:sz w:val="24"/>
              </w:rPr>
            </w:pPr>
            <w:r w:rsidRPr="00AB44B4">
              <w:rPr>
                <w:rFonts w:ascii="仿宋_GB2312" w:eastAsia="仿宋_GB2312" w:hAnsiTheme="minorEastAsia" w:hint="eastAsia"/>
                <w:sz w:val="24"/>
              </w:rPr>
              <w:t>工期</w:t>
            </w:r>
            <w:r w:rsidR="006877CD" w:rsidRPr="00AB44B4">
              <w:rPr>
                <w:rFonts w:ascii="仿宋_GB2312" w:eastAsia="仿宋_GB2312" w:hAnsiTheme="minorEastAsia" w:hint="eastAsia"/>
                <w:sz w:val="24"/>
              </w:rPr>
              <w:t>（日</w:t>
            </w:r>
            <w:r w:rsidR="00517611" w:rsidRPr="00AB44B4">
              <w:rPr>
                <w:rFonts w:ascii="仿宋_GB2312" w:eastAsia="仿宋_GB2312" w:hAnsiTheme="minorEastAsia" w:hint="eastAsia"/>
                <w:sz w:val="24"/>
              </w:rPr>
              <w:t>）</w:t>
            </w:r>
          </w:p>
        </w:tc>
        <w:tc>
          <w:tcPr>
            <w:tcW w:w="1276" w:type="dxa"/>
            <w:vAlign w:val="center"/>
          </w:tcPr>
          <w:p w:rsidR="00DC75B9" w:rsidRPr="00AB44B4" w:rsidRDefault="00517611">
            <w:pPr>
              <w:jc w:val="center"/>
              <w:rPr>
                <w:rFonts w:ascii="仿宋_GB2312" w:eastAsia="仿宋_GB2312" w:hAnsiTheme="minorEastAsia"/>
                <w:sz w:val="24"/>
              </w:rPr>
            </w:pPr>
            <w:r w:rsidRPr="00AB44B4">
              <w:rPr>
                <w:rFonts w:ascii="仿宋_GB2312" w:eastAsia="仿宋_GB2312" w:hAnsiTheme="minorEastAsia" w:hint="eastAsia"/>
                <w:sz w:val="24"/>
              </w:rPr>
              <w:t>报价（元）</w:t>
            </w:r>
          </w:p>
        </w:tc>
      </w:tr>
      <w:tr w:rsidR="00DC75B9" w:rsidRPr="00AB44B4">
        <w:trPr>
          <w:trHeight w:val="228"/>
        </w:trPr>
        <w:tc>
          <w:tcPr>
            <w:tcW w:w="817" w:type="dxa"/>
            <w:vAlign w:val="center"/>
          </w:tcPr>
          <w:p w:rsidR="00DC75B9" w:rsidRPr="00AB44B4" w:rsidRDefault="00517611">
            <w:pPr>
              <w:jc w:val="center"/>
              <w:rPr>
                <w:rFonts w:ascii="仿宋_GB2312" w:eastAsia="仿宋_GB2312" w:hAnsiTheme="minorEastAsia"/>
                <w:sz w:val="24"/>
              </w:rPr>
            </w:pPr>
            <w:r w:rsidRPr="00AB44B4">
              <w:rPr>
                <w:rFonts w:ascii="仿宋_GB2312" w:eastAsia="仿宋_GB2312" w:hAnsiTheme="minorEastAsia" w:hint="eastAsia"/>
                <w:sz w:val="24"/>
              </w:rPr>
              <w:t>1</w:t>
            </w:r>
          </w:p>
        </w:tc>
        <w:tc>
          <w:tcPr>
            <w:tcW w:w="3402" w:type="dxa"/>
            <w:vAlign w:val="center"/>
          </w:tcPr>
          <w:p w:rsidR="00DC75B9" w:rsidRPr="00AB44B4" w:rsidRDefault="00CF7398">
            <w:pPr>
              <w:jc w:val="center"/>
              <w:rPr>
                <w:rFonts w:ascii="仿宋_GB2312" w:eastAsia="仿宋_GB2312" w:hAnsiTheme="minorEastAsia"/>
                <w:sz w:val="24"/>
              </w:rPr>
            </w:pPr>
            <w:r w:rsidRPr="00AB44B4">
              <w:rPr>
                <w:rFonts w:ascii="仿宋_GB2312" w:eastAsia="仿宋_GB2312" w:hAnsiTheme="minorEastAsia" w:hint="eastAsia"/>
                <w:snapToGrid w:val="0"/>
                <w:sz w:val="24"/>
              </w:rPr>
              <w:t>6</w:t>
            </w:r>
            <w:r w:rsidR="00517611" w:rsidRPr="00AB44B4">
              <w:rPr>
                <w:rFonts w:ascii="仿宋_GB2312" w:eastAsia="仿宋_GB2312" w:hAnsiTheme="minorEastAsia" w:hint="eastAsia"/>
                <w:snapToGrid w:val="0"/>
                <w:sz w:val="24"/>
              </w:rPr>
              <w:t>层</w:t>
            </w:r>
            <w:r w:rsidRPr="00AB44B4">
              <w:rPr>
                <w:rFonts w:ascii="仿宋_GB2312" w:eastAsia="仿宋_GB2312" w:hAnsiTheme="minorEastAsia" w:hint="eastAsia"/>
                <w:snapToGrid w:val="0"/>
                <w:sz w:val="24"/>
              </w:rPr>
              <w:t>6</w:t>
            </w:r>
            <w:r w:rsidR="00517611" w:rsidRPr="00AB44B4">
              <w:rPr>
                <w:rFonts w:ascii="仿宋_GB2312" w:eastAsia="仿宋_GB2312" w:hAnsiTheme="minorEastAsia" w:hint="eastAsia"/>
                <w:snapToGrid w:val="0"/>
                <w:sz w:val="24"/>
              </w:rPr>
              <w:t>站有机房</w:t>
            </w:r>
            <w:r w:rsidR="00517611" w:rsidRPr="00AB44B4">
              <w:rPr>
                <w:rFonts w:ascii="仿宋_GB2312" w:eastAsia="仿宋_GB2312" w:hAnsiTheme="minorEastAsia" w:hint="eastAsia"/>
                <w:sz w:val="24"/>
              </w:rPr>
              <w:t>客梯</w:t>
            </w:r>
          </w:p>
        </w:tc>
        <w:tc>
          <w:tcPr>
            <w:tcW w:w="709" w:type="dxa"/>
            <w:vAlign w:val="center"/>
          </w:tcPr>
          <w:p w:rsidR="00DC75B9" w:rsidRPr="00AB44B4" w:rsidRDefault="00517611">
            <w:pPr>
              <w:jc w:val="center"/>
              <w:rPr>
                <w:rFonts w:ascii="仿宋_GB2312" w:eastAsia="仿宋_GB2312" w:hAnsiTheme="minorEastAsia"/>
                <w:sz w:val="24"/>
              </w:rPr>
            </w:pPr>
            <w:r w:rsidRPr="00AB44B4">
              <w:rPr>
                <w:rFonts w:ascii="仿宋_GB2312" w:eastAsia="仿宋_GB2312" w:hAnsiTheme="minorEastAsia" w:hint="eastAsia"/>
                <w:sz w:val="24"/>
              </w:rPr>
              <w:t>台</w:t>
            </w:r>
          </w:p>
        </w:tc>
        <w:tc>
          <w:tcPr>
            <w:tcW w:w="709" w:type="dxa"/>
            <w:vAlign w:val="center"/>
          </w:tcPr>
          <w:p w:rsidR="00DC75B9" w:rsidRPr="00AB44B4" w:rsidRDefault="00CF7398">
            <w:pPr>
              <w:jc w:val="center"/>
              <w:rPr>
                <w:rFonts w:ascii="仿宋_GB2312" w:eastAsia="仿宋_GB2312" w:hAnsiTheme="minorEastAsia"/>
                <w:sz w:val="24"/>
              </w:rPr>
            </w:pPr>
            <w:r w:rsidRPr="00AB44B4">
              <w:rPr>
                <w:rFonts w:ascii="仿宋_GB2312" w:eastAsia="仿宋_GB2312" w:hAnsiTheme="minorEastAsia" w:hint="eastAsia"/>
                <w:sz w:val="24"/>
              </w:rPr>
              <w:t>2</w:t>
            </w:r>
          </w:p>
        </w:tc>
        <w:tc>
          <w:tcPr>
            <w:tcW w:w="1417" w:type="dxa"/>
            <w:vAlign w:val="center"/>
          </w:tcPr>
          <w:p w:rsidR="00DC75B9" w:rsidRPr="00AB44B4" w:rsidRDefault="00DC75B9">
            <w:pPr>
              <w:jc w:val="center"/>
              <w:rPr>
                <w:rFonts w:ascii="仿宋_GB2312" w:eastAsia="仿宋_GB2312" w:hAnsiTheme="minorEastAsia"/>
                <w:sz w:val="24"/>
              </w:rPr>
            </w:pPr>
          </w:p>
        </w:tc>
        <w:tc>
          <w:tcPr>
            <w:tcW w:w="1276" w:type="dxa"/>
            <w:vAlign w:val="center"/>
          </w:tcPr>
          <w:p w:rsidR="00DC75B9" w:rsidRPr="00AB44B4" w:rsidRDefault="00DC75B9">
            <w:pPr>
              <w:jc w:val="center"/>
              <w:rPr>
                <w:rFonts w:ascii="仿宋_GB2312" w:eastAsia="仿宋_GB2312" w:hAnsiTheme="minorEastAsia"/>
                <w:sz w:val="24"/>
              </w:rPr>
            </w:pPr>
          </w:p>
        </w:tc>
      </w:tr>
      <w:tr w:rsidR="00DC75B9" w:rsidRPr="00AB44B4">
        <w:trPr>
          <w:trHeight w:val="289"/>
        </w:trPr>
        <w:tc>
          <w:tcPr>
            <w:tcW w:w="817" w:type="dxa"/>
            <w:vAlign w:val="center"/>
          </w:tcPr>
          <w:p w:rsidR="00DC75B9" w:rsidRPr="00AB44B4" w:rsidRDefault="00517611">
            <w:pPr>
              <w:jc w:val="center"/>
              <w:rPr>
                <w:rFonts w:ascii="仿宋_GB2312" w:eastAsia="仿宋_GB2312" w:hAnsiTheme="minorEastAsia"/>
                <w:sz w:val="24"/>
              </w:rPr>
            </w:pPr>
            <w:r w:rsidRPr="00AB44B4">
              <w:rPr>
                <w:rFonts w:ascii="仿宋_GB2312" w:eastAsia="仿宋_GB2312" w:hAnsiTheme="minorEastAsia" w:hint="eastAsia"/>
                <w:sz w:val="24"/>
              </w:rPr>
              <w:t>2</w:t>
            </w:r>
          </w:p>
        </w:tc>
        <w:tc>
          <w:tcPr>
            <w:tcW w:w="3402" w:type="dxa"/>
            <w:vAlign w:val="center"/>
          </w:tcPr>
          <w:p w:rsidR="00DC75B9" w:rsidRPr="00AB44B4" w:rsidRDefault="008801A2">
            <w:pPr>
              <w:jc w:val="center"/>
              <w:rPr>
                <w:rFonts w:ascii="仿宋_GB2312" w:eastAsia="仿宋_GB2312" w:hAnsiTheme="minorEastAsia"/>
                <w:sz w:val="24"/>
              </w:rPr>
            </w:pPr>
            <w:r w:rsidRPr="00AB44B4">
              <w:rPr>
                <w:rFonts w:ascii="仿宋_GB2312" w:eastAsia="仿宋_GB2312" w:hAnsiTheme="minorEastAsia" w:hint="eastAsia"/>
                <w:sz w:val="24"/>
              </w:rPr>
              <w:t>行政许可、电梯安装、调试、验收等</w:t>
            </w:r>
            <w:r w:rsidR="00257BA1" w:rsidRPr="00AB44B4">
              <w:rPr>
                <w:rFonts w:ascii="仿宋_GB2312" w:eastAsia="仿宋_GB2312" w:hAnsiTheme="minorEastAsia" w:hint="eastAsia"/>
                <w:sz w:val="24"/>
              </w:rPr>
              <w:t>相关服务</w:t>
            </w:r>
          </w:p>
        </w:tc>
        <w:tc>
          <w:tcPr>
            <w:tcW w:w="709" w:type="dxa"/>
            <w:vAlign w:val="center"/>
          </w:tcPr>
          <w:p w:rsidR="00DC75B9" w:rsidRPr="00AB44B4" w:rsidRDefault="005F58C6">
            <w:pPr>
              <w:jc w:val="center"/>
              <w:rPr>
                <w:rFonts w:ascii="仿宋_GB2312" w:eastAsia="仿宋_GB2312" w:hAnsiTheme="minorEastAsia"/>
                <w:sz w:val="24"/>
              </w:rPr>
            </w:pPr>
            <w:r w:rsidRPr="00AB44B4">
              <w:rPr>
                <w:rFonts w:ascii="仿宋_GB2312" w:eastAsia="仿宋_GB2312" w:hAnsiTheme="minorEastAsia" w:hint="eastAsia"/>
                <w:sz w:val="24"/>
              </w:rPr>
              <w:t>项</w:t>
            </w:r>
          </w:p>
        </w:tc>
        <w:tc>
          <w:tcPr>
            <w:tcW w:w="709" w:type="dxa"/>
            <w:vAlign w:val="center"/>
          </w:tcPr>
          <w:p w:rsidR="00DC75B9" w:rsidRPr="00AB44B4" w:rsidRDefault="005F58C6">
            <w:pPr>
              <w:jc w:val="center"/>
              <w:rPr>
                <w:rFonts w:ascii="仿宋_GB2312" w:eastAsia="仿宋_GB2312" w:hAnsiTheme="minorEastAsia"/>
                <w:sz w:val="24"/>
              </w:rPr>
            </w:pPr>
            <w:r w:rsidRPr="00AB44B4">
              <w:rPr>
                <w:rFonts w:ascii="仿宋_GB2312" w:eastAsia="仿宋_GB2312" w:hAnsiTheme="minorEastAsia" w:hint="eastAsia"/>
                <w:sz w:val="24"/>
              </w:rPr>
              <w:t>1</w:t>
            </w:r>
          </w:p>
        </w:tc>
        <w:tc>
          <w:tcPr>
            <w:tcW w:w="1417" w:type="dxa"/>
            <w:vAlign w:val="center"/>
          </w:tcPr>
          <w:p w:rsidR="00DC75B9" w:rsidRPr="00AB44B4" w:rsidRDefault="00DC75B9">
            <w:pPr>
              <w:jc w:val="center"/>
              <w:rPr>
                <w:rFonts w:ascii="仿宋_GB2312" w:eastAsia="仿宋_GB2312" w:hAnsiTheme="minorEastAsia"/>
                <w:sz w:val="24"/>
              </w:rPr>
            </w:pPr>
          </w:p>
        </w:tc>
        <w:tc>
          <w:tcPr>
            <w:tcW w:w="1276" w:type="dxa"/>
            <w:vAlign w:val="center"/>
          </w:tcPr>
          <w:p w:rsidR="00DC75B9" w:rsidRPr="00AB44B4" w:rsidRDefault="00DC75B9">
            <w:pPr>
              <w:jc w:val="center"/>
              <w:rPr>
                <w:rFonts w:ascii="仿宋_GB2312" w:eastAsia="仿宋_GB2312" w:hAnsiTheme="minorEastAsia"/>
                <w:sz w:val="24"/>
              </w:rPr>
            </w:pPr>
          </w:p>
        </w:tc>
      </w:tr>
      <w:tr w:rsidR="00DC75B9" w:rsidRPr="00AB44B4">
        <w:trPr>
          <w:trHeight w:val="294"/>
        </w:trPr>
        <w:tc>
          <w:tcPr>
            <w:tcW w:w="817" w:type="dxa"/>
            <w:vAlign w:val="center"/>
          </w:tcPr>
          <w:p w:rsidR="00DC75B9" w:rsidRPr="00AB44B4" w:rsidRDefault="00517611">
            <w:pPr>
              <w:jc w:val="center"/>
              <w:rPr>
                <w:rFonts w:ascii="仿宋_GB2312" w:eastAsia="仿宋_GB2312" w:hAnsiTheme="minorEastAsia"/>
                <w:sz w:val="24"/>
              </w:rPr>
            </w:pPr>
            <w:r w:rsidRPr="00AB44B4">
              <w:rPr>
                <w:rFonts w:ascii="仿宋_GB2312" w:eastAsia="仿宋_GB2312" w:hAnsiTheme="minorEastAsia" w:hint="eastAsia"/>
                <w:sz w:val="24"/>
              </w:rPr>
              <w:t>3</w:t>
            </w:r>
          </w:p>
        </w:tc>
        <w:tc>
          <w:tcPr>
            <w:tcW w:w="3402" w:type="dxa"/>
            <w:vAlign w:val="center"/>
          </w:tcPr>
          <w:p w:rsidR="00DC75B9" w:rsidRPr="00AB44B4" w:rsidRDefault="000C2D90">
            <w:pPr>
              <w:jc w:val="center"/>
              <w:rPr>
                <w:rFonts w:ascii="仿宋_GB2312" w:eastAsia="仿宋_GB2312" w:hAnsiTheme="minorEastAsia"/>
                <w:sz w:val="24"/>
              </w:rPr>
            </w:pPr>
            <w:r w:rsidRPr="00AB44B4">
              <w:rPr>
                <w:rFonts w:ascii="仿宋_GB2312" w:eastAsia="仿宋_GB2312" w:hAnsiTheme="minorEastAsia" w:hint="eastAsia"/>
                <w:sz w:val="24"/>
              </w:rPr>
              <w:t>电梯井道设计</w:t>
            </w:r>
          </w:p>
        </w:tc>
        <w:tc>
          <w:tcPr>
            <w:tcW w:w="709" w:type="dxa"/>
            <w:vAlign w:val="center"/>
          </w:tcPr>
          <w:p w:rsidR="00DC75B9" w:rsidRPr="00AB44B4" w:rsidRDefault="008801A2">
            <w:pPr>
              <w:jc w:val="center"/>
              <w:rPr>
                <w:rFonts w:ascii="仿宋_GB2312" w:eastAsia="仿宋_GB2312" w:hAnsiTheme="minorEastAsia"/>
                <w:sz w:val="24"/>
              </w:rPr>
            </w:pPr>
            <w:r w:rsidRPr="00AB44B4">
              <w:rPr>
                <w:rFonts w:ascii="仿宋_GB2312" w:eastAsia="仿宋_GB2312" w:hAnsiTheme="minorEastAsia" w:hint="eastAsia"/>
                <w:sz w:val="24"/>
              </w:rPr>
              <w:t>项</w:t>
            </w:r>
          </w:p>
        </w:tc>
        <w:tc>
          <w:tcPr>
            <w:tcW w:w="709" w:type="dxa"/>
            <w:vAlign w:val="center"/>
          </w:tcPr>
          <w:p w:rsidR="00DC75B9" w:rsidRPr="00AB44B4" w:rsidRDefault="00517611">
            <w:pPr>
              <w:jc w:val="center"/>
              <w:rPr>
                <w:rFonts w:ascii="仿宋_GB2312" w:eastAsia="仿宋_GB2312" w:hAnsiTheme="minorEastAsia"/>
                <w:sz w:val="24"/>
              </w:rPr>
            </w:pPr>
            <w:r w:rsidRPr="00AB44B4">
              <w:rPr>
                <w:rFonts w:ascii="仿宋_GB2312" w:eastAsia="仿宋_GB2312" w:hAnsiTheme="minorEastAsia" w:hint="eastAsia"/>
                <w:sz w:val="24"/>
              </w:rPr>
              <w:t>1</w:t>
            </w:r>
          </w:p>
        </w:tc>
        <w:tc>
          <w:tcPr>
            <w:tcW w:w="1417" w:type="dxa"/>
            <w:vAlign w:val="center"/>
          </w:tcPr>
          <w:p w:rsidR="00DC75B9" w:rsidRPr="00AB44B4" w:rsidRDefault="00DC75B9">
            <w:pPr>
              <w:jc w:val="center"/>
              <w:rPr>
                <w:rFonts w:ascii="仿宋_GB2312" w:eastAsia="仿宋_GB2312" w:hAnsiTheme="minorEastAsia"/>
                <w:sz w:val="24"/>
              </w:rPr>
            </w:pPr>
          </w:p>
        </w:tc>
        <w:tc>
          <w:tcPr>
            <w:tcW w:w="1276" w:type="dxa"/>
            <w:vAlign w:val="center"/>
          </w:tcPr>
          <w:p w:rsidR="00DC75B9" w:rsidRPr="00AB44B4" w:rsidRDefault="00DC75B9">
            <w:pPr>
              <w:jc w:val="center"/>
              <w:rPr>
                <w:rFonts w:ascii="仿宋_GB2312" w:eastAsia="仿宋_GB2312" w:hAnsiTheme="minorEastAsia"/>
                <w:sz w:val="24"/>
              </w:rPr>
            </w:pPr>
          </w:p>
        </w:tc>
      </w:tr>
      <w:tr w:rsidR="00DC75B9" w:rsidRPr="00AB44B4">
        <w:trPr>
          <w:trHeight w:val="269"/>
        </w:trPr>
        <w:tc>
          <w:tcPr>
            <w:tcW w:w="817" w:type="dxa"/>
            <w:vAlign w:val="center"/>
          </w:tcPr>
          <w:p w:rsidR="00DC75B9" w:rsidRPr="00AB44B4" w:rsidRDefault="00517611">
            <w:pPr>
              <w:jc w:val="center"/>
              <w:rPr>
                <w:rFonts w:ascii="仿宋_GB2312" w:eastAsia="仿宋_GB2312" w:hAnsiTheme="minorEastAsia"/>
                <w:sz w:val="24"/>
              </w:rPr>
            </w:pPr>
            <w:r w:rsidRPr="00AB44B4">
              <w:rPr>
                <w:rFonts w:ascii="仿宋_GB2312" w:eastAsia="仿宋_GB2312" w:hAnsiTheme="minorEastAsia" w:hint="eastAsia"/>
                <w:sz w:val="24"/>
              </w:rPr>
              <w:t>4</w:t>
            </w:r>
          </w:p>
        </w:tc>
        <w:tc>
          <w:tcPr>
            <w:tcW w:w="3402" w:type="dxa"/>
            <w:vAlign w:val="center"/>
          </w:tcPr>
          <w:p w:rsidR="00DC75B9" w:rsidRPr="00AB44B4" w:rsidRDefault="000C2D90" w:rsidP="00AB44B4">
            <w:pPr>
              <w:ind w:firstLineChars="250" w:firstLine="600"/>
              <w:rPr>
                <w:rFonts w:ascii="仿宋_GB2312" w:eastAsia="仿宋_GB2312" w:hAnsiTheme="minorEastAsia"/>
                <w:sz w:val="24"/>
              </w:rPr>
            </w:pPr>
            <w:r w:rsidRPr="00AB44B4">
              <w:rPr>
                <w:rFonts w:ascii="仿宋_GB2312" w:eastAsia="仿宋_GB2312" w:hAnsiTheme="minorEastAsia" w:hint="eastAsia"/>
                <w:sz w:val="24"/>
              </w:rPr>
              <w:t>地质勘查</w:t>
            </w:r>
          </w:p>
        </w:tc>
        <w:tc>
          <w:tcPr>
            <w:tcW w:w="709" w:type="dxa"/>
            <w:vAlign w:val="center"/>
          </w:tcPr>
          <w:p w:rsidR="00DC75B9" w:rsidRPr="00AB44B4" w:rsidRDefault="00517611">
            <w:pPr>
              <w:jc w:val="center"/>
              <w:rPr>
                <w:rFonts w:ascii="仿宋_GB2312" w:eastAsia="仿宋_GB2312" w:hAnsiTheme="minorEastAsia"/>
                <w:sz w:val="24"/>
              </w:rPr>
            </w:pPr>
            <w:r w:rsidRPr="00AB44B4">
              <w:rPr>
                <w:rFonts w:ascii="仿宋_GB2312" w:eastAsia="仿宋_GB2312" w:hAnsiTheme="minorEastAsia" w:hint="eastAsia"/>
                <w:sz w:val="24"/>
              </w:rPr>
              <w:t>项</w:t>
            </w:r>
          </w:p>
        </w:tc>
        <w:tc>
          <w:tcPr>
            <w:tcW w:w="709" w:type="dxa"/>
            <w:vAlign w:val="center"/>
          </w:tcPr>
          <w:p w:rsidR="00DC75B9" w:rsidRPr="00AB44B4" w:rsidRDefault="00517611">
            <w:pPr>
              <w:jc w:val="center"/>
              <w:rPr>
                <w:rFonts w:ascii="仿宋_GB2312" w:eastAsia="仿宋_GB2312" w:hAnsiTheme="minorEastAsia"/>
                <w:sz w:val="24"/>
              </w:rPr>
            </w:pPr>
            <w:r w:rsidRPr="00AB44B4">
              <w:rPr>
                <w:rFonts w:ascii="仿宋_GB2312" w:eastAsia="仿宋_GB2312" w:hAnsiTheme="minorEastAsia" w:hint="eastAsia"/>
                <w:sz w:val="24"/>
              </w:rPr>
              <w:t>1</w:t>
            </w:r>
          </w:p>
        </w:tc>
        <w:tc>
          <w:tcPr>
            <w:tcW w:w="1417" w:type="dxa"/>
            <w:vAlign w:val="center"/>
          </w:tcPr>
          <w:p w:rsidR="00DC75B9" w:rsidRPr="00AB44B4" w:rsidRDefault="00DC75B9">
            <w:pPr>
              <w:jc w:val="center"/>
              <w:rPr>
                <w:rFonts w:ascii="仿宋_GB2312" w:eastAsia="仿宋_GB2312" w:hAnsiTheme="minorEastAsia"/>
                <w:sz w:val="24"/>
              </w:rPr>
            </w:pPr>
          </w:p>
        </w:tc>
        <w:tc>
          <w:tcPr>
            <w:tcW w:w="1276" w:type="dxa"/>
            <w:vAlign w:val="center"/>
          </w:tcPr>
          <w:p w:rsidR="00DC75B9" w:rsidRPr="00AB44B4" w:rsidRDefault="00DC75B9">
            <w:pPr>
              <w:jc w:val="center"/>
              <w:rPr>
                <w:rFonts w:ascii="仿宋_GB2312" w:eastAsia="仿宋_GB2312" w:hAnsiTheme="minorEastAsia"/>
                <w:sz w:val="24"/>
              </w:rPr>
            </w:pPr>
          </w:p>
        </w:tc>
      </w:tr>
      <w:tr w:rsidR="000C2D90" w:rsidRPr="00AB44B4">
        <w:trPr>
          <w:trHeight w:val="269"/>
        </w:trPr>
        <w:tc>
          <w:tcPr>
            <w:tcW w:w="817" w:type="dxa"/>
            <w:vAlign w:val="center"/>
          </w:tcPr>
          <w:p w:rsidR="000C2D90" w:rsidRPr="00AB44B4" w:rsidRDefault="000C2D90">
            <w:pPr>
              <w:jc w:val="center"/>
              <w:rPr>
                <w:rFonts w:ascii="仿宋_GB2312" w:eastAsia="仿宋_GB2312" w:hAnsiTheme="minorEastAsia"/>
                <w:sz w:val="24"/>
              </w:rPr>
            </w:pPr>
            <w:r w:rsidRPr="00AB44B4">
              <w:rPr>
                <w:rFonts w:ascii="仿宋_GB2312" w:eastAsia="仿宋_GB2312" w:hAnsiTheme="minorEastAsia" w:hint="eastAsia"/>
                <w:sz w:val="24"/>
              </w:rPr>
              <w:t>5</w:t>
            </w:r>
          </w:p>
        </w:tc>
        <w:tc>
          <w:tcPr>
            <w:tcW w:w="3402" w:type="dxa"/>
            <w:vAlign w:val="center"/>
          </w:tcPr>
          <w:p w:rsidR="000C2D90" w:rsidRPr="00AB44B4" w:rsidRDefault="000C2D90" w:rsidP="00AB44B4">
            <w:pPr>
              <w:ind w:firstLineChars="250" w:firstLine="600"/>
              <w:rPr>
                <w:rFonts w:ascii="仿宋_GB2312" w:eastAsia="仿宋_GB2312" w:hAnsiTheme="minorEastAsia"/>
                <w:sz w:val="24"/>
              </w:rPr>
            </w:pPr>
            <w:r w:rsidRPr="00AB44B4">
              <w:rPr>
                <w:rFonts w:ascii="仿宋_GB2312" w:eastAsia="仿宋_GB2312" w:hAnsiTheme="minorEastAsia" w:hint="eastAsia"/>
                <w:sz w:val="24"/>
              </w:rPr>
              <w:t>电梯井道施工</w:t>
            </w:r>
          </w:p>
        </w:tc>
        <w:tc>
          <w:tcPr>
            <w:tcW w:w="709" w:type="dxa"/>
            <w:vAlign w:val="center"/>
          </w:tcPr>
          <w:p w:rsidR="000C2D90" w:rsidRPr="00AB44B4" w:rsidRDefault="000C2D90">
            <w:pPr>
              <w:jc w:val="center"/>
              <w:rPr>
                <w:rFonts w:ascii="仿宋_GB2312" w:eastAsia="仿宋_GB2312" w:hAnsiTheme="minorEastAsia"/>
                <w:sz w:val="24"/>
              </w:rPr>
            </w:pPr>
          </w:p>
        </w:tc>
        <w:tc>
          <w:tcPr>
            <w:tcW w:w="709" w:type="dxa"/>
            <w:vAlign w:val="center"/>
          </w:tcPr>
          <w:p w:rsidR="000C2D90" w:rsidRPr="00AB44B4" w:rsidRDefault="000C2D90">
            <w:pPr>
              <w:jc w:val="center"/>
              <w:rPr>
                <w:rFonts w:ascii="仿宋_GB2312" w:eastAsia="仿宋_GB2312" w:hAnsiTheme="minorEastAsia"/>
                <w:sz w:val="24"/>
              </w:rPr>
            </w:pPr>
          </w:p>
        </w:tc>
        <w:tc>
          <w:tcPr>
            <w:tcW w:w="1417" w:type="dxa"/>
            <w:vAlign w:val="center"/>
          </w:tcPr>
          <w:p w:rsidR="000C2D90" w:rsidRPr="00AB44B4" w:rsidRDefault="000C2D90">
            <w:pPr>
              <w:jc w:val="center"/>
              <w:rPr>
                <w:rFonts w:ascii="仿宋_GB2312" w:eastAsia="仿宋_GB2312" w:hAnsiTheme="minorEastAsia"/>
                <w:sz w:val="24"/>
              </w:rPr>
            </w:pPr>
          </w:p>
        </w:tc>
        <w:tc>
          <w:tcPr>
            <w:tcW w:w="1276" w:type="dxa"/>
            <w:vAlign w:val="center"/>
          </w:tcPr>
          <w:p w:rsidR="000C2D90" w:rsidRPr="00AB44B4" w:rsidRDefault="000C2D90">
            <w:pPr>
              <w:jc w:val="center"/>
              <w:rPr>
                <w:rFonts w:ascii="仿宋_GB2312" w:eastAsia="仿宋_GB2312" w:hAnsiTheme="minorEastAsia"/>
                <w:sz w:val="24"/>
              </w:rPr>
            </w:pPr>
          </w:p>
        </w:tc>
      </w:tr>
    </w:tbl>
    <w:p w:rsidR="00DC75B9" w:rsidRPr="00AB44B4" w:rsidRDefault="00517611">
      <w:pPr>
        <w:tabs>
          <w:tab w:val="left" w:pos="720"/>
        </w:tabs>
        <w:spacing w:line="360" w:lineRule="auto"/>
        <w:rPr>
          <w:rFonts w:ascii="仿宋_GB2312" w:eastAsia="仿宋_GB2312" w:hAnsiTheme="minorEastAsia" w:cs="宋体"/>
          <w:b/>
          <w:sz w:val="24"/>
        </w:rPr>
      </w:pPr>
      <w:r w:rsidRPr="00AB44B4">
        <w:rPr>
          <w:rFonts w:ascii="仿宋_GB2312" w:eastAsia="仿宋_GB2312" w:hAnsiTheme="minorEastAsia" w:cs="宋体" w:hint="eastAsia"/>
          <w:b/>
          <w:sz w:val="24"/>
        </w:rPr>
        <w:t>七、参与人对本市场调研项目的开展提出合理化建议。</w:t>
      </w:r>
    </w:p>
    <w:p w:rsidR="00DC75B9" w:rsidRPr="00AB44B4" w:rsidRDefault="00517611">
      <w:pPr>
        <w:tabs>
          <w:tab w:val="left" w:pos="720"/>
        </w:tabs>
        <w:spacing w:line="360" w:lineRule="auto"/>
        <w:rPr>
          <w:rFonts w:ascii="仿宋_GB2312" w:eastAsia="仿宋_GB2312" w:hAnsiTheme="minorEastAsia" w:cs="宋体"/>
          <w:b/>
          <w:sz w:val="24"/>
        </w:rPr>
      </w:pPr>
      <w:r w:rsidRPr="00AB44B4">
        <w:rPr>
          <w:rFonts w:ascii="仿宋_GB2312" w:eastAsia="仿宋_GB2312" w:hAnsiTheme="minorEastAsia" w:cs="宋体" w:hint="eastAsia"/>
          <w:b/>
          <w:sz w:val="24"/>
        </w:rPr>
        <w:t>1、对本项目要求资质有何建议？</w:t>
      </w:r>
    </w:p>
    <w:p w:rsidR="00DC75B9" w:rsidRPr="00AB44B4" w:rsidRDefault="00DC75B9">
      <w:pPr>
        <w:tabs>
          <w:tab w:val="left" w:pos="720"/>
        </w:tabs>
        <w:spacing w:line="360" w:lineRule="auto"/>
        <w:rPr>
          <w:rFonts w:ascii="仿宋_GB2312" w:eastAsia="仿宋_GB2312" w:hAnsiTheme="minorEastAsia" w:cs="宋体"/>
          <w:b/>
          <w:sz w:val="24"/>
        </w:rPr>
      </w:pPr>
    </w:p>
    <w:p w:rsidR="00DC75B9" w:rsidRPr="00AB44B4" w:rsidRDefault="00517611">
      <w:pPr>
        <w:tabs>
          <w:tab w:val="left" w:pos="720"/>
        </w:tabs>
        <w:spacing w:line="360" w:lineRule="auto"/>
        <w:rPr>
          <w:rFonts w:ascii="仿宋_GB2312" w:eastAsia="仿宋_GB2312" w:hAnsiTheme="minorEastAsia" w:cs="宋体"/>
          <w:b/>
          <w:sz w:val="24"/>
        </w:rPr>
      </w:pPr>
      <w:r w:rsidRPr="00AB44B4">
        <w:rPr>
          <w:rFonts w:ascii="仿宋_GB2312" w:eastAsia="仿宋_GB2312" w:hAnsiTheme="minorEastAsia" w:cs="宋体" w:hint="eastAsia"/>
          <w:b/>
          <w:sz w:val="24"/>
        </w:rPr>
        <w:t>2</w:t>
      </w:r>
      <w:r w:rsidR="000C2D90" w:rsidRPr="00AB44B4">
        <w:rPr>
          <w:rFonts w:ascii="仿宋_GB2312" w:eastAsia="仿宋_GB2312" w:hAnsiTheme="minorEastAsia" w:cs="宋体" w:hint="eastAsia"/>
          <w:b/>
          <w:sz w:val="24"/>
        </w:rPr>
        <w:t>、对项目的清单数内容</w:t>
      </w:r>
      <w:r w:rsidRPr="00AB44B4">
        <w:rPr>
          <w:rFonts w:ascii="仿宋_GB2312" w:eastAsia="仿宋_GB2312" w:hAnsiTheme="minorEastAsia" w:cs="宋体" w:hint="eastAsia"/>
          <w:b/>
          <w:sz w:val="24"/>
        </w:rPr>
        <w:t>有何意见？</w:t>
      </w:r>
    </w:p>
    <w:p w:rsidR="00DC75B9" w:rsidRPr="00AB44B4" w:rsidRDefault="00DC75B9">
      <w:pPr>
        <w:tabs>
          <w:tab w:val="left" w:pos="720"/>
        </w:tabs>
        <w:spacing w:line="360" w:lineRule="auto"/>
        <w:rPr>
          <w:rFonts w:ascii="仿宋_GB2312" w:eastAsia="仿宋_GB2312" w:hAnsiTheme="minorEastAsia" w:cs="宋体"/>
          <w:b/>
          <w:sz w:val="24"/>
        </w:rPr>
      </w:pPr>
    </w:p>
    <w:p w:rsidR="00DC75B9" w:rsidRDefault="00517611">
      <w:pPr>
        <w:tabs>
          <w:tab w:val="left" w:pos="720"/>
        </w:tabs>
        <w:spacing w:line="360" w:lineRule="auto"/>
        <w:rPr>
          <w:rFonts w:ascii="仿宋_GB2312" w:eastAsia="仿宋_GB2312" w:hAnsiTheme="minorEastAsia" w:cs="宋体" w:hint="eastAsia"/>
          <w:b/>
          <w:sz w:val="24"/>
        </w:rPr>
      </w:pPr>
      <w:r w:rsidRPr="00AB44B4">
        <w:rPr>
          <w:rFonts w:ascii="仿宋_GB2312" w:eastAsia="仿宋_GB2312" w:hAnsiTheme="minorEastAsia" w:cs="宋体" w:hint="eastAsia"/>
          <w:b/>
          <w:sz w:val="24"/>
        </w:rPr>
        <w:t>3、</w:t>
      </w:r>
      <w:r w:rsidR="000C2D90" w:rsidRPr="00AB44B4">
        <w:rPr>
          <w:rFonts w:ascii="仿宋_GB2312" w:eastAsia="仿宋_GB2312" w:hAnsiTheme="minorEastAsia" w:cs="宋体" w:hint="eastAsia"/>
          <w:b/>
          <w:sz w:val="24"/>
        </w:rPr>
        <w:t>对本项目</w:t>
      </w:r>
      <w:r w:rsidR="006877CD" w:rsidRPr="00AB44B4">
        <w:rPr>
          <w:rFonts w:ascii="仿宋_GB2312" w:eastAsia="仿宋_GB2312" w:hAnsiTheme="minorEastAsia" w:cs="宋体" w:hint="eastAsia"/>
          <w:b/>
          <w:sz w:val="24"/>
        </w:rPr>
        <w:t>勘查现场后</w:t>
      </w:r>
      <w:r w:rsidR="00B60039">
        <w:rPr>
          <w:rFonts w:ascii="仿宋_GB2312" w:eastAsia="仿宋_GB2312" w:hAnsiTheme="minorEastAsia" w:cs="宋体" w:hint="eastAsia"/>
          <w:b/>
          <w:sz w:val="24"/>
        </w:rPr>
        <w:t>深化方案</w:t>
      </w:r>
      <w:r w:rsidRPr="00AB44B4">
        <w:rPr>
          <w:rFonts w:ascii="仿宋_GB2312" w:eastAsia="仿宋_GB2312" w:hAnsiTheme="minorEastAsia" w:cs="宋体" w:hint="eastAsia"/>
          <w:b/>
          <w:sz w:val="24"/>
        </w:rPr>
        <w:t>？</w:t>
      </w:r>
    </w:p>
    <w:p w:rsidR="00DC75B9" w:rsidRPr="00AB44B4" w:rsidRDefault="00DC75B9">
      <w:pPr>
        <w:tabs>
          <w:tab w:val="left" w:pos="720"/>
        </w:tabs>
        <w:spacing w:line="360" w:lineRule="auto"/>
        <w:rPr>
          <w:rFonts w:ascii="仿宋_GB2312" w:eastAsia="仿宋_GB2312" w:hAnsiTheme="minorEastAsia" w:cs="宋体"/>
          <w:b/>
          <w:sz w:val="24"/>
        </w:rPr>
      </w:pPr>
    </w:p>
    <w:p w:rsidR="00DC75B9" w:rsidRPr="00AB44B4" w:rsidRDefault="00DC75B9">
      <w:pPr>
        <w:tabs>
          <w:tab w:val="left" w:pos="720"/>
        </w:tabs>
        <w:spacing w:line="360" w:lineRule="auto"/>
        <w:rPr>
          <w:rFonts w:ascii="仿宋_GB2312" w:eastAsia="仿宋_GB2312" w:hAnsiTheme="minorEastAsia" w:cs="宋体"/>
          <w:sz w:val="24"/>
        </w:rPr>
      </w:pPr>
    </w:p>
    <w:p w:rsidR="00DC75B9" w:rsidRPr="00AB44B4" w:rsidRDefault="00517611" w:rsidP="00AB44B4">
      <w:pPr>
        <w:tabs>
          <w:tab w:val="left" w:pos="720"/>
        </w:tabs>
        <w:spacing w:line="360" w:lineRule="auto"/>
        <w:ind w:firstLineChars="2000" w:firstLine="4800"/>
        <w:rPr>
          <w:rFonts w:ascii="仿宋_GB2312" w:eastAsia="仿宋_GB2312" w:hAnsiTheme="minorEastAsia" w:cs="宋体"/>
          <w:sz w:val="24"/>
        </w:rPr>
      </w:pPr>
      <w:r w:rsidRPr="00AB44B4">
        <w:rPr>
          <w:rFonts w:ascii="仿宋_GB2312" w:eastAsia="仿宋_GB2312" w:hAnsiTheme="minorEastAsia" w:cs="宋体" w:hint="eastAsia"/>
          <w:sz w:val="24"/>
        </w:rPr>
        <w:t xml:space="preserve"> 参与人单位;(盖章)</w:t>
      </w:r>
    </w:p>
    <w:p w:rsidR="00DC75B9" w:rsidRPr="00AB44B4" w:rsidRDefault="006A2692">
      <w:pPr>
        <w:tabs>
          <w:tab w:val="left" w:pos="720"/>
        </w:tabs>
        <w:spacing w:line="360" w:lineRule="auto"/>
        <w:rPr>
          <w:rFonts w:ascii="仿宋_GB2312" w:eastAsia="仿宋_GB2312" w:hAnsiTheme="minorEastAsia" w:cs="宋体"/>
          <w:sz w:val="24"/>
        </w:rPr>
      </w:pPr>
      <w:r w:rsidRPr="00AB44B4">
        <w:rPr>
          <w:rFonts w:ascii="仿宋_GB2312" w:eastAsia="仿宋_GB2312" w:hAnsiTheme="minorEastAsia" w:cs="宋体" w:hint="eastAsia"/>
          <w:sz w:val="24"/>
        </w:rPr>
        <w:t>2021年1月</w:t>
      </w:r>
      <w:r w:rsidR="006877CD" w:rsidRPr="00AB44B4">
        <w:rPr>
          <w:rFonts w:ascii="仿宋_GB2312" w:eastAsia="仿宋_GB2312" w:hAnsiTheme="minorEastAsia" w:cs="宋体" w:hint="eastAsia"/>
          <w:sz w:val="24"/>
        </w:rPr>
        <w:t>10</w:t>
      </w:r>
      <w:r w:rsidRPr="00AB44B4">
        <w:rPr>
          <w:rFonts w:ascii="仿宋_GB2312" w:eastAsia="仿宋_GB2312" w:hAnsiTheme="minorEastAsia" w:cs="宋体" w:hint="eastAsia"/>
          <w:sz w:val="24"/>
        </w:rPr>
        <w:t>日</w:t>
      </w:r>
    </w:p>
    <w:p w:rsidR="00DC75B9" w:rsidRPr="00AB44B4" w:rsidRDefault="00DC75B9">
      <w:pPr>
        <w:rPr>
          <w:rFonts w:ascii="仿宋_GB2312" w:eastAsia="仿宋_GB2312" w:hAnsiTheme="minorEastAsia"/>
          <w:sz w:val="24"/>
        </w:rPr>
      </w:pPr>
    </w:p>
    <w:sectPr w:rsidR="00DC75B9" w:rsidRPr="00AB44B4" w:rsidSect="00DC75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181" w:rsidRDefault="00DB4181" w:rsidP="00DC75B9">
      <w:r>
        <w:separator/>
      </w:r>
    </w:p>
  </w:endnote>
  <w:endnote w:type="continuationSeparator" w:id="1">
    <w:p w:rsidR="00DB4181" w:rsidRDefault="00DB4181" w:rsidP="00DC7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STFangsong Regular">
    <w:altName w:val="Arial Unicode MS"/>
    <w:charset w:val="86"/>
    <w:family w:val="auto"/>
    <w:pitch w:val="default"/>
    <w:sig w:usb0="00000000" w:usb1="080F0000" w:usb2="00000000" w:usb3="00000000" w:csb0="0004009F" w:csb1="DFD7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5B9" w:rsidRDefault="00DC75B9">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181" w:rsidRDefault="00DB4181" w:rsidP="00DC75B9">
      <w:r>
        <w:separator/>
      </w:r>
    </w:p>
  </w:footnote>
  <w:footnote w:type="continuationSeparator" w:id="1">
    <w:p w:rsidR="00DB4181" w:rsidRDefault="00DB4181" w:rsidP="00DC7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8683A"/>
    <w:multiLevelType w:val="multilevel"/>
    <w:tmpl w:val="2B18683A"/>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031"/>
    <w:rsid w:val="DFDCF42C"/>
    <w:rsid w:val="0000670B"/>
    <w:rsid w:val="00040031"/>
    <w:rsid w:val="00087000"/>
    <w:rsid w:val="0009176E"/>
    <w:rsid w:val="000C2D90"/>
    <w:rsid w:val="0013013A"/>
    <w:rsid w:val="001427DA"/>
    <w:rsid w:val="00213576"/>
    <w:rsid w:val="00243EAC"/>
    <w:rsid w:val="00257BA1"/>
    <w:rsid w:val="0028151C"/>
    <w:rsid w:val="002A6D1E"/>
    <w:rsid w:val="003074F5"/>
    <w:rsid w:val="00310E2A"/>
    <w:rsid w:val="00361E0F"/>
    <w:rsid w:val="00362D5C"/>
    <w:rsid w:val="003A3D47"/>
    <w:rsid w:val="003C5897"/>
    <w:rsid w:val="004369AE"/>
    <w:rsid w:val="00447089"/>
    <w:rsid w:val="004726D0"/>
    <w:rsid w:val="004D0A13"/>
    <w:rsid w:val="004D647A"/>
    <w:rsid w:val="00517611"/>
    <w:rsid w:val="00572BDD"/>
    <w:rsid w:val="00575694"/>
    <w:rsid w:val="005D0026"/>
    <w:rsid w:val="005E0B75"/>
    <w:rsid w:val="005F58C6"/>
    <w:rsid w:val="00601751"/>
    <w:rsid w:val="00614531"/>
    <w:rsid w:val="00617EE7"/>
    <w:rsid w:val="00637EA4"/>
    <w:rsid w:val="006877CD"/>
    <w:rsid w:val="006A2692"/>
    <w:rsid w:val="006C6D46"/>
    <w:rsid w:val="006F1582"/>
    <w:rsid w:val="007256C1"/>
    <w:rsid w:val="00727453"/>
    <w:rsid w:val="00743C04"/>
    <w:rsid w:val="00776BC6"/>
    <w:rsid w:val="007B0676"/>
    <w:rsid w:val="00807B29"/>
    <w:rsid w:val="00813F16"/>
    <w:rsid w:val="0085112D"/>
    <w:rsid w:val="00867488"/>
    <w:rsid w:val="008801A2"/>
    <w:rsid w:val="009201E5"/>
    <w:rsid w:val="00970200"/>
    <w:rsid w:val="009745B5"/>
    <w:rsid w:val="0097622C"/>
    <w:rsid w:val="0098080D"/>
    <w:rsid w:val="009A5342"/>
    <w:rsid w:val="009B05C4"/>
    <w:rsid w:val="009C7478"/>
    <w:rsid w:val="009D0A61"/>
    <w:rsid w:val="00A11EA3"/>
    <w:rsid w:val="00A43D56"/>
    <w:rsid w:val="00A508F9"/>
    <w:rsid w:val="00AB44B4"/>
    <w:rsid w:val="00AC2393"/>
    <w:rsid w:val="00AD774A"/>
    <w:rsid w:val="00B179EB"/>
    <w:rsid w:val="00B60039"/>
    <w:rsid w:val="00B76512"/>
    <w:rsid w:val="00BA0794"/>
    <w:rsid w:val="00BB1FAF"/>
    <w:rsid w:val="00BE149A"/>
    <w:rsid w:val="00BF23A9"/>
    <w:rsid w:val="00BF54F7"/>
    <w:rsid w:val="00C00D80"/>
    <w:rsid w:val="00C14F92"/>
    <w:rsid w:val="00C75A87"/>
    <w:rsid w:val="00C87036"/>
    <w:rsid w:val="00C96563"/>
    <w:rsid w:val="00CA0425"/>
    <w:rsid w:val="00CD5896"/>
    <w:rsid w:val="00CF7398"/>
    <w:rsid w:val="00D24B04"/>
    <w:rsid w:val="00D93AAA"/>
    <w:rsid w:val="00DA1CA5"/>
    <w:rsid w:val="00DB3EA4"/>
    <w:rsid w:val="00DB4181"/>
    <w:rsid w:val="00DC75B9"/>
    <w:rsid w:val="00E11999"/>
    <w:rsid w:val="00E8478A"/>
    <w:rsid w:val="00F27FAA"/>
    <w:rsid w:val="00F62879"/>
    <w:rsid w:val="00F7277F"/>
    <w:rsid w:val="00F932F3"/>
    <w:rsid w:val="00F9372A"/>
    <w:rsid w:val="00FA256D"/>
    <w:rsid w:val="773F9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B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DC75B9"/>
    <w:pPr>
      <w:ind w:leftChars="2500" w:left="100"/>
    </w:pPr>
  </w:style>
  <w:style w:type="paragraph" w:styleId="a4">
    <w:name w:val="footer"/>
    <w:basedOn w:val="a"/>
    <w:link w:val="Char0"/>
    <w:unhideWhenUsed/>
    <w:rsid w:val="00DC75B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C75B9"/>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DC75B9"/>
    <w:pPr>
      <w:ind w:firstLineChars="200" w:firstLine="420"/>
    </w:pPr>
  </w:style>
  <w:style w:type="character" w:customStyle="1" w:styleId="Char1">
    <w:name w:val="页眉 Char"/>
    <w:basedOn w:val="a0"/>
    <w:link w:val="a5"/>
    <w:uiPriority w:val="99"/>
    <w:semiHidden/>
    <w:rsid w:val="00DC75B9"/>
    <w:rPr>
      <w:rFonts w:ascii="Times New Roman" w:eastAsia="宋体" w:hAnsi="Times New Roman" w:cs="Times New Roman"/>
      <w:sz w:val="18"/>
      <w:szCs w:val="18"/>
    </w:rPr>
  </w:style>
  <w:style w:type="character" w:customStyle="1" w:styleId="Char0">
    <w:name w:val="页脚 Char"/>
    <w:basedOn w:val="a0"/>
    <w:link w:val="a4"/>
    <w:rsid w:val="00DC75B9"/>
    <w:rPr>
      <w:rFonts w:ascii="Times New Roman" w:eastAsia="宋体" w:hAnsi="Times New Roman" w:cs="Times New Roman"/>
      <w:sz w:val="18"/>
      <w:szCs w:val="18"/>
    </w:rPr>
  </w:style>
  <w:style w:type="character" w:customStyle="1" w:styleId="Char">
    <w:name w:val="日期 Char"/>
    <w:basedOn w:val="a0"/>
    <w:link w:val="a3"/>
    <w:uiPriority w:val="99"/>
    <w:semiHidden/>
    <w:rsid w:val="00DC75B9"/>
    <w:rPr>
      <w:rFonts w:ascii="Times New Roman" w:eastAsia="宋体" w:hAnsi="Times New Roman" w:cs="Times New Roman"/>
      <w:szCs w:val="24"/>
    </w:rPr>
  </w:style>
  <w:style w:type="paragraph" w:styleId="a6">
    <w:name w:val="List Paragraph"/>
    <w:basedOn w:val="a"/>
    <w:uiPriority w:val="99"/>
    <w:unhideWhenUsed/>
    <w:rsid w:val="00B6003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hanguo</dc:creator>
  <cp:lastModifiedBy>刘小春</cp:lastModifiedBy>
  <cp:revision>30</cp:revision>
  <dcterms:created xsi:type="dcterms:W3CDTF">2020-10-26T12:37:00Z</dcterms:created>
  <dcterms:modified xsi:type="dcterms:W3CDTF">2021-01-11T02:39:00Z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