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CF" w:rsidRDefault="00DD7489">
      <w:pPr>
        <w:jc w:val="center"/>
        <w:rPr>
          <w:b/>
          <w:sz w:val="24"/>
        </w:rPr>
      </w:pPr>
      <w:r>
        <w:rPr>
          <w:rFonts w:hint="eastAsia"/>
          <w:b/>
          <w:sz w:val="24"/>
        </w:rPr>
        <w:t>南方医科大学口腔医院（广东省口腔医院）</w:t>
      </w:r>
    </w:p>
    <w:p w:rsidR="004320CF" w:rsidRDefault="00DD7489">
      <w:pPr>
        <w:jc w:val="center"/>
        <w:rPr>
          <w:b/>
          <w:sz w:val="24"/>
        </w:rPr>
      </w:pPr>
      <w:r>
        <w:rPr>
          <w:rFonts w:hint="eastAsia"/>
          <w:b/>
          <w:sz w:val="24"/>
        </w:rPr>
        <w:t>省级口腔颌面外科继续教育项目通知</w:t>
      </w:r>
    </w:p>
    <w:p w:rsidR="004320CF" w:rsidRDefault="004320CF">
      <w:pPr>
        <w:jc w:val="center"/>
        <w:rPr>
          <w:b/>
          <w:sz w:val="24"/>
        </w:rPr>
      </w:pPr>
    </w:p>
    <w:p w:rsidR="004320CF" w:rsidRDefault="00DD7489">
      <w:pPr>
        <w:ind w:firstLineChars="200" w:firstLine="420"/>
      </w:pPr>
      <w:r>
        <w:rPr>
          <w:rFonts w:hint="eastAsia"/>
        </w:rPr>
        <w:t>为进一步加强业内学术交流，探讨行业共识，推进正畸正颌联合治疗牙颌面畸形的发展，由南方医科大学口腔医院（广东省口腔医院）主办的省级继续教育项目“数字化技术在口腔颌面外科应用中的新进展</w:t>
      </w:r>
      <w:r>
        <w:rPr>
          <w:rFonts w:hint="eastAsia"/>
        </w:rPr>
        <w:t>(</w:t>
      </w:r>
      <w:r>
        <w:rPr>
          <w:rFonts w:hint="eastAsia"/>
        </w:rPr>
        <w:t>第</w:t>
      </w:r>
      <w:r>
        <w:rPr>
          <w:rFonts w:hint="eastAsia"/>
        </w:rPr>
        <w:t>1</w:t>
      </w:r>
      <w:r>
        <w:rPr>
          <w:rFonts w:hint="eastAsia"/>
        </w:rPr>
        <w:t>期：颌和之美—</w:t>
      </w:r>
      <w:r>
        <w:rPr>
          <w:rFonts w:hint="eastAsia"/>
        </w:rPr>
        <w:t>2020</w:t>
      </w:r>
      <w:r>
        <w:rPr>
          <w:rFonts w:hint="eastAsia"/>
        </w:rPr>
        <w:t>年海峡两岸正颌外科研讨会</w:t>
      </w:r>
      <w:r>
        <w:rPr>
          <w:rFonts w:hint="eastAsia"/>
        </w:rPr>
        <w:t>)</w:t>
      </w:r>
      <w:r>
        <w:rPr>
          <w:rFonts w:hint="eastAsia"/>
        </w:rPr>
        <w:t>”（编号</w:t>
      </w:r>
      <w:r>
        <w:rPr>
          <w:rFonts w:hint="eastAsia"/>
        </w:rPr>
        <w:t>2020410802001</w:t>
      </w:r>
      <w:r>
        <w:rPr>
          <w:rFonts w:hint="eastAsia"/>
        </w:rPr>
        <w:t>）（项目负责人：刘曙光），将于</w:t>
      </w:r>
      <w:r>
        <w:rPr>
          <w:rFonts w:hint="eastAsia"/>
        </w:rPr>
        <w:t>20</w:t>
      </w:r>
      <w:r>
        <w:t>20</w:t>
      </w:r>
      <w:r>
        <w:rPr>
          <w:rFonts w:hint="eastAsia"/>
        </w:rPr>
        <w:t>年</w:t>
      </w:r>
      <w:r>
        <w:rPr>
          <w:rFonts w:hint="eastAsia"/>
        </w:rPr>
        <w:t>12</w:t>
      </w:r>
      <w:r>
        <w:rPr>
          <w:rFonts w:hint="eastAsia"/>
        </w:rPr>
        <w:t>月</w:t>
      </w:r>
      <w:r>
        <w:t>4</w:t>
      </w:r>
      <w:r>
        <w:rPr>
          <w:rFonts w:hint="eastAsia"/>
        </w:rPr>
        <w:t>-</w:t>
      </w:r>
      <w:r>
        <w:t>5</w:t>
      </w:r>
      <w:r>
        <w:rPr>
          <w:rFonts w:hint="eastAsia"/>
        </w:rPr>
        <w:t>日在广州举办。本次大会是汲取正颌外科最新技术</w:t>
      </w:r>
      <w:r>
        <w:t>、</w:t>
      </w:r>
      <w:r>
        <w:rPr>
          <w:rFonts w:hint="eastAsia"/>
        </w:rPr>
        <w:t>最新知识的良机。大会将邀请海峡两岸知名正颌外科及正畸专家，本学科权威学者进行理论授课，</w:t>
      </w:r>
      <w:r>
        <w:rPr>
          <w:rFonts w:asciiTheme="minorEastAsia" w:hAnsiTheme="minorEastAsia" w:hint="eastAsia"/>
        </w:rPr>
        <w:t>与广大同仁面对面探讨，现场答疑解惑</w:t>
      </w:r>
      <w:r>
        <w:rPr>
          <w:rFonts w:asciiTheme="minorEastAsia" w:hAnsiTheme="minorEastAsia"/>
        </w:rPr>
        <w:t>，</w:t>
      </w:r>
      <w:r>
        <w:rPr>
          <w:rFonts w:asciiTheme="minorEastAsia" w:hAnsiTheme="minorEastAsia" w:hint="eastAsia"/>
        </w:rPr>
        <w:t>分享正畸正颌联合治疗的经验。项目结束时，</w:t>
      </w:r>
      <w:r>
        <w:rPr>
          <w:rFonts w:hint="eastAsia"/>
        </w:rPr>
        <w:t>参会代表可获得省级继续医学教育</w:t>
      </w:r>
      <w:r>
        <w:rPr>
          <w:rFonts w:hint="eastAsia"/>
        </w:rPr>
        <w:t>I</w:t>
      </w:r>
      <w:r>
        <w:rPr>
          <w:rFonts w:hint="eastAsia"/>
        </w:rPr>
        <w:t>类学分</w:t>
      </w:r>
      <w:r>
        <w:t>4</w:t>
      </w:r>
      <w:r>
        <w:rPr>
          <w:rFonts w:hint="eastAsia"/>
        </w:rPr>
        <w:t>分。</w:t>
      </w:r>
    </w:p>
    <w:p w:rsidR="004320CF" w:rsidRDefault="00DD7489">
      <w:pPr>
        <w:pStyle w:val="1"/>
        <w:numPr>
          <w:ilvl w:val="0"/>
          <w:numId w:val="1"/>
        </w:numPr>
        <w:ind w:firstLineChars="0"/>
      </w:pPr>
      <w:r>
        <w:rPr>
          <w:rFonts w:hint="eastAsia"/>
          <w:b/>
        </w:rPr>
        <w:t>培训时间</w:t>
      </w:r>
      <w:r>
        <w:rPr>
          <w:rFonts w:hint="eastAsia"/>
        </w:rPr>
        <w:t>：</w:t>
      </w:r>
      <w:r>
        <w:rPr>
          <w:rFonts w:hint="eastAsia"/>
        </w:rPr>
        <w:t>20</w:t>
      </w:r>
      <w:r>
        <w:t>20</w:t>
      </w:r>
      <w:r>
        <w:rPr>
          <w:rFonts w:hint="eastAsia"/>
        </w:rPr>
        <w:t>年</w:t>
      </w:r>
      <w:r>
        <w:rPr>
          <w:rFonts w:hint="eastAsia"/>
        </w:rPr>
        <w:t>12</w:t>
      </w:r>
      <w:r>
        <w:rPr>
          <w:rFonts w:hint="eastAsia"/>
        </w:rPr>
        <w:t>月</w:t>
      </w:r>
      <w:r>
        <w:t>4</w:t>
      </w:r>
      <w:r>
        <w:rPr>
          <w:rFonts w:hint="eastAsia"/>
        </w:rPr>
        <w:t>-</w:t>
      </w:r>
      <w:r>
        <w:t>5</w:t>
      </w:r>
      <w:r>
        <w:rPr>
          <w:rFonts w:hint="eastAsia"/>
        </w:rPr>
        <w:t>日</w:t>
      </w:r>
    </w:p>
    <w:p w:rsidR="004320CF" w:rsidRDefault="00DD7489">
      <w:pPr>
        <w:pStyle w:val="1"/>
        <w:numPr>
          <w:ilvl w:val="0"/>
          <w:numId w:val="1"/>
        </w:numPr>
        <w:ind w:firstLineChars="0"/>
      </w:pPr>
      <w:r>
        <w:rPr>
          <w:rFonts w:hint="eastAsia"/>
          <w:b/>
        </w:rPr>
        <w:t>注册时间地点：</w:t>
      </w:r>
      <w:r>
        <w:rPr>
          <w:rFonts w:hint="eastAsia"/>
        </w:rPr>
        <w:t>20</w:t>
      </w:r>
      <w:r>
        <w:t>20</w:t>
      </w:r>
      <w:r>
        <w:rPr>
          <w:rFonts w:hint="eastAsia"/>
        </w:rPr>
        <w:t>年</w:t>
      </w:r>
      <w:r>
        <w:rPr>
          <w:rFonts w:hint="eastAsia"/>
        </w:rPr>
        <w:t>12</w:t>
      </w:r>
      <w:r>
        <w:rPr>
          <w:rFonts w:hint="eastAsia"/>
        </w:rPr>
        <w:t>月</w:t>
      </w:r>
      <w:r>
        <w:t>4</w:t>
      </w:r>
      <w:r>
        <w:rPr>
          <w:rFonts w:hint="eastAsia"/>
        </w:rPr>
        <w:t>日</w:t>
      </w:r>
      <w:r>
        <w:t>08</w:t>
      </w:r>
      <w:r>
        <w:rPr>
          <w:rFonts w:hint="eastAsia"/>
        </w:rPr>
        <w:t>:</w:t>
      </w:r>
      <w:r>
        <w:t>3</w:t>
      </w:r>
      <w:r>
        <w:rPr>
          <w:rFonts w:hint="eastAsia"/>
        </w:rPr>
        <w:t>0-</w:t>
      </w:r>
      <w:r>
        <w:t>21</w:t>
      </w:r>
      <w:r>
        <w:rPr>
          <w:rFonts w:hint="eastAsia"/>
        </w:rPr>
        <w:t>:</w:t>
      </w:r>
      <w:r>
        <w:t>00(</w:t>
      </w:r>
      <w:r>
        <w:t>南方医科大学口腔医院</w:t>
      </w:r>
      <w:r>
        <w:rPr>
          <w:rFonts w:hint="eastAsia"/>
        </w:rPr>
        <w:t>10</w:t>
      </w:r>
      <w:r>
        <w:rPr>
          <w:rFonts w:hint="eastAsia"/>
        </w:rPr>
        <w:t>楼大会议室</w:t>
      </w:r>
      <w:r>
        <w:t>)</w:t>
      </w:r>
    </w:p>
    <w:p w:rsidR="004320CF" w:rsidRDefault="00DD7489" w:rsidP="00004BBA">
      <w:pPr>
        <w:pStyle w:val="1"/>
        <w:ind w:firstLineChars="950" w:firstLine="1995"/>
      </w:pPr>
      <w:r>
        <w:rPr>
          <w:rFonts w:hint="eastAsia"/>
        </w:rPr>
        <w:t>20</w:t>
      </w:r>
      <w:r>
        <w:t>20</w:t>
      </w:r>
      <w:r>
        <w:rPr>
          <w:rFonts w:hint="eastAsia"/>
        </w:rPr>
        <w:t>年</w:t>
      </w:r>
      <w:r>
        <w:rPr>
          <w:rFonts w:hint="eastAsia"/>
        </w:rPr>
        <w:t>12</w:t>
      </w:r>
      <w:r>
        <w:rPr>
          <w:rFonts w:hint="eastAsia"/>
        </w:rPr>
        <w:t>月</w:t>
      </w:r>
      <w:r>
        <w:t>5</w:t>
      </w:r>
      <w:r>
        <w:rPr>
          <w:rFonts w:hint="eastAsia"/>
        </w:rPr>
        <w:t>日</w:t>
      </w:r>
      <w:r>
        <w:t>08</w:t>
      </w:r>
      <w:r>
        <w:rPr>
          <w:rFonts w:hint="eastAsia"/>
        </w:rPr>
        <w:t>:00-</w:t>
      </w:r>
      <w:r>
        <w:t>08</w:t>
      </w:r>
      <w:r>
        <w:rPr>
          <w:rFonts w:hint="eastAsia"/>
        </w:rPr>
        <w:t>:</w:t>
      </w:r>
      <w:r>
        <w:t>30(</w:t>
      </w:r>
      <w:r>
        <w:rPr>
          <w:rFonts w:hint="eastAsia"/>
        </w:rPr>
        <w:t>南方医科大学口腔医院</w:t>
      </w:r>
      <w:r>
        <w:rPr>
          <w:rFonts w:hint="eastAsia"/>
        </w:rPr>
        <w:t>10</w:t>
      </w:r>
      <w:r>
        <w:rPr>
          <w:rFonts w:hint="eastAsia"/>
        </w:rPr>
        <w:t>楼大会议室</w:t>
      </w:r>
      <w:r>
        <w:t>)</w:t>
      </w:r>
    </w:p>
    <w:p w:rsidR="00004BBA" w:rsidRDefault="00004BBA" w:rsidP="00004BBA">
      <w:pPr>
        <w:pStyle w:val="1"/>
        <w:ind w:firstLineChars="0" w:firstLine="0"/>
      </w:pPr>
      <w:r w:rsidRPr="00004BBA">
        <w:rPr>
          <w:rFonts w:hint="eastAsia"/>
          <w:b/>
        </w:rPr>
        <w:t>三、课程时间安排：</w:t>
      </w:r>
      <w:r>
        <w:rPr>
          <w:rFonts w:hint="eastAsia"/>
        </w:rPr>
        <w:t>2020</w:t>
      </w:r>
      <w:r>
        <w:rPr>
          <w:rFonts w:hint="eastAsia"/>
        </w:rPr>
        <w:t>年</w:t>
      </w:r>
      <w:r>
        <w:rPr>
          <w:rFonts w:hint="eastAsia"/>
        </w:rPr>
        <w:t>12</w:t>
      </w:r>
      <w:r>
        <w:rPr>
          <w:rFonts w:hint="eastAsia"/>
        </w:rPr>
        <w:t>月</w:t>
      </w:r>
      <w:r>
        <w:rPr>
          <w:rFonts w:hint="eastAsia"/>
        </w:rPr>
        <w:t>5</w:t>
      </w:r>
      <w:r>
        <w:rPr>
          <w:rFonts w:hint="eastAsia"/>
        </w:rPr>
        <w:t>日</w:t>
      </w:r>
      <w:r>
        <w:rPr>
          <w:rFonts w:hint="eastAsia"/>
        </w:rPr>
        <w:t xml:space="preserve"> 08:30-18:10</w:t>
      </w:r>
    </w:p>
    <w:p w:rsidR="004320CF" w:rsidRDefault="00004BBA" w:rsidP="00004BBA">
      <w:pPr>
        <w:pStyle w:val="1"/>
        <w:ind w:firstLineChars="0" w:firstLine="0"/>
      </w:pPr>
      <w:r>
        <w:rPr>
          <w:rFonts w:hint="eastAsia"/>
          <w:b/>
        </w:rPr>
        <w:t>四、</w:t>
      </w:r>
      <w:r w:rsidR="00DD7489">
        <w:rPr>
          <w:rFonts w:hint="eastAsia"/>
          <w:b/>
        </w:rPr>
        <w:t>培训地点：</w:t>
      </w:r>
      <w:r w:rsidR="00DD7489">
        <w:rPr>
          <w:rFonts w:hint="eastAsia"/>
        </w:rPr>
        <w:t>南方医科大学口腔医院</w:t>
      </w:r>
      <w:r w:rsidR="00DD7489">
        <w:rPr>
          <w:rFonts w:hint="eastAsia"/>
        </w:rPr>
        <w:t>10</w:t>
      </w:r>
      <w:r w:rsidR="00DD7489">
        <w:rPr>
          <w:rFonts w:hint="eastAsia"/>
        </w:rPr>
        <w:t>楼大会议室</w:t>
      </w:r>
    </w:p>
    <w:p w:rsidR="004320CF" w:rsidRPr="00004BBA" w:rsidRDefault="00004BBA">
      <w:pPr>
        <w:rPr>
          <w:b/>
        </w:rPr>
      </w:pPr>
      <w:r>
        <w:rPr>
          <w:rFonts w:hint="eastAsia"/>
          <w:b/>
        </w:rPr>
        <w:t>五、</w:t>
      </w:r>
      <w:r w:rsidR="00DD7489">
        <w:rPr>
          <w:rFonts w:hint="eastAsia"/>
          <w:b/>
        </w:rPr>
        <w:t>授课老师：</w:t>
      </w:r>
    </w:p>
    <w:p w:rsidR="004320CF" w:rsidRDefault="00DD7489">
      <w:pPr>
        <w:rPr>
          <w:b/>
          <w:iCs/>
        </w:rPr>
      </w:pPr>
      <w:r>
        <w:rPr>
          <w:rFonts w:hint="eastAsia"/>
          <w:b/>
          <w:iCs/>
        </w:rPr>
        <w:t>演讲嘉宾</w:t>
      </w:r>
    </w:p>
    <w:p w:rsidR="004320CF" w:rsidRDefault="00DD7489">
      <w:pPr>
        <w:rPr>
          <w:rFonts w:eastAsia="宋体"/>
          <w:b/>
        </w:rPr>
      </w:pPr>
      <w:r>
        <w:rPr>
          <w:rFonts w:eastAsia="宋体" w:hint="eastAsia"/>
          <w:b/>
        </w:rPr>
        <w:t>王旭东教授</w:t>
      </w:r>
    </w:p>
    <w:p w:rsidR="004320CF" w:rsidRDefault="00DD7489">
      <w:pPr>
        <w:rPr>
          <w:rFonts w:eastAsia="宋体"/>
          <w:b/>
        </w:rPr>
      </w:pPr>
      <w:r>
        <w:rPr>
          <w:rFonts w:eastAsia="宋体" w:hint="eastAsia"/>
          <w:b/>
          <w:noProof/>
        </w:rPr>
        <w:drawing>
          <wp:inline distT="0" distB="0" distL="114300" distR="114300">
            <wp:extent cx="1163320" cy="1595120"/>
            <wp:effectExtent l="0" t="0" r="5080" b="5080"/>
            <wp:docPr id="3" name="图片 3" descr="5bff6472-6ce2-400c-b31c-90e9f4f5c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bff6472-6ce2-400c-b31c-90e9f4f5cd34"/>
                    <pic:cNvPicPr>
                      <a:picLocks noChangeAspect="1"/>
                    </pic:cNvPicPr>
                  </pic:nvPicPr>
                  <pic:blipFill>
                    <a:blip r:embed="rId8"/>
                    <a:stretch>
                      <a:fillRect/>
                    </a:stretch>
                  </pic:blipFill>
                  <pic:spPr>
                    <a:xfrm>
                      <a:off x="0" y="0"/>
                      <a:ext cx="1163320" cy="1595120"/>
                    </a:xfrm>
                    <a:prstGeom prst="rect">
                      <a:avLst/>
                    </a:prstGeom>
                  </pic:spPr>
                </pic:pic>
              </a:graphicData>
            </a:graphic>
          </wp:inline>
        </w:drawing>
      </w:r>
    </w:p>
    <w:p w:rsidR="004320CF" w:rsidRDefault="006E2362">
      <w:pPr>
        <w:rPr>
          <w:rFonts w:ascii="Calibri" w:eastAsia="宋体" w:hAnsi="Calibri" w:cs="Times New Roman"/>
        </w:rPr>
      </w:pPr>
      <w:r>
        <w:rPr>
          <w:rFonts w:ascii="Calibri" w:eastAsia="宋体" w:hAnsi="Calibri" w:cs="Times New Roman" w:hint="eastAsia"/>
        </w:rPr>
        <w:t>教授，</w:t>
      </w:r>
      <w:r w:rsidR="00DD7489">
        <w:rPr>
          <w:rFonts w:ascii="Calibri" w:eastAsia="宋体" w:hAnsi="Calibri" w:cs="Times New Roman" w:hint="eastAsia"/>
        </w:rPr>
        <w:t>主任医师</w:t>
      </w:r>
      <w:r w:rsidR="00DD7489">
        <w:rPr>
          <w:rFonts w:ascii="Calibri" w:eastAsia="宋体" w:hAnsi="Calibri" w:cs="Times New Roman"/>
        </w:rPr>
        <w:t>，</w:t>
      </w:r>
      <w:r w:rsidR="00DD7489">
        <w:rPr>
          <w:rFonts w:ascii="Calibri" w:eastAsia="宋体" w:hAnsi="Calibri" w:cs="Times New Roman" w:hint="eastAsia"/>
        </w:rPr>
        <w:t>博士，博士研究生导师</w:t>
      </w:r>
    </w:p>
    <w:p w:rsidR="004320CF" w:rsidRDefault="00DD7489">
      <w:pPr>
        <w:rPr>
          <w:rFonts w:ascii="Calibri" w:eastAsia="宋体" w:hAnsi="Calibri" w:cs="Times New Roman"/>
        </w:rPr>
      </w:pPr>
      <w:r>
        <w:rPr>
          <w:rFonts w:ascii="Calibri" w:eastAsia="宋体" w:hAnsi="Calibri" w:cs="Times New Roman" w:hint="eastAsia"/>
        </w:rPr>
        <w:t>上海交通大学医学院附属第九人民医院口腔颅颌面科主任</w:t>
      </w:r>
    </w:p>
    <w:p w:rsidR="004320CF" w:rsidRDefault="00DD7489">
      <w:pPr>
        <w:rPr>
          <w:rFonts w:ascii="Calibri" w:eastAsia="宋体" w:hAnsi="Calibri" w:cs="Times New Roman"/>
        </w:rPr>
      </w:pPr>
      <w:r>
        <w:rPr>
          <w:rFonts w:ascii="Calibri" w:eastAsia="宋体" w:hAnsi="Calibri" w:cs="Times New Roman" w:hint="eastAsia"/>
        </w:rPr>
        <w:t>中华口腔医学会口腔颌面外科专委会正颌学组委员，国际口腔颌面外科医生协会会员、国际牙科研究协会会员、中华医学遗传学会会员、国际内固定组织（</w:t>
      </w:r>
      <w:r>
        <w:rPr>
          <w:rFonts w:ascii="Calibri" w:eastAsia="宋体" w:hAnsi="Calibri" w:cs="Times New Roman" w:hint="eastAsia"/>
        </w:rPr>
        <w:t>AO</w:t>
      </w:r>
      <w:r>
        <w:rPr>
          <w:rFonts w:ascii="Calibri" w:eastAsia="宋体" w:hAnsi="Calibri" w:cs="Times New Roman" w:hint="eastAsia"/>
        </w:rPr>
        <w:t>）亚太区讲师、中国生物医学工程学会会员等。</w:t>
      </w:r>
      <w:r>
        <w:rPr>
          <w:rFonts w:ascii="Calibri" w:eastAsia="宋体" w:hAnsi="Calibri" w:cs="Times New Roman" w:hint="eastAsia"/>
        </w:rPr>
        <w:t>2001.10-2002.10</w:t>
      </w:r>
      <w:r>
        <w:rPr>
          <w:rFonts w:ascii="Calibri" w:eastAsia="宋体" w:hAnsi="Calibri" w:cs="Times New Roman" w:hint="eastAsia"/>
        </w:rPr>
        <w:t>美国加州大学旧金山分校博士后研究。</w:t>
      </w:r>
      <w:r>
        <w:rPr>
          <w:rFonts w:ascii="Calibri" w:eastAsia="宋体" w:hAnsi="Calibri" w:cs="Times New Roman" w:hint="eastAsia"/>
        </w:rPr>
        <w:t>2007.12-2008.4</w:t>
      </w:r>
      <w:r>
        <w:rPr>
          <w:rFonts w:ascii="Calibri" w:eastAsia="宋体" w:hAnsi="Calibri" w:cs="Times New Roman" w:hint="eastAsia"/>
        </w:rPr>
        <w:t>美国罗切斯特大学医学中心颅颌面发育中心访问学者。</w:t>
      </w:r>
      <w:r>
        <w:rPr>
          <w:rFonts w:ascii="Calibri" w:eastAsia="宋体" w:hAnsi="Calibri" w:cs="Times New Roman" w:hint="eastAsia"/>
        </w:rPr>
        <w:t>2013.11-2013.12</w:t>
      </w:r>
      <w:r>
        <w:rPr>
          <w:rFonts w:ascii="Calibri" w:eastAsia="宋体" w:hAnsi="Calibri" w:cs="Times New Roman" w:hint="eastAsia"/>
        </w:rPr>
        <w:t>赴美国辛辛那提儿童医院颅颌面发育中心访问学者。已发表第一作者和通讯作者</w:t>
      </w:r>
      <w:r>
        <w:rPr>
          <w:rFonts w:ascii="Calibri" w:eastAsia="宋体" w:hAnsi="Calibri" w:cs="Times New Roman" w:hint="eastAsia"/>
        </w:rPr>
        <w:t>SCI</w:t>
      </w:r>
      <w:r>
        <w:rPr>
          <w:rFonts w:ascii="Calibri" w:eastAsia="宋体" w:hAnsi="Calibri" w:cs="Times New Roman" w:hint="eastAsia"/>
        </w:rPr>
        <w:t>论文</w:t>
      </w:r>
      <w:r>
        <w:rPr>
          <w:rFonts w:ascii="Calibri" w:eastAsia="宋体" w:hAnsi="Calibri" w:cs="Times New Roman" w:hint="eastAsia"/>
        </w:rPr>
        <w:t>16</w:t>
      </w:r>
      <w:r>
        <w:rPr>
          <w:rFonts w:ascii="Calibri" w:eastAsia="宋体" w:hAnsi="Calibri" w:cs="Times New Roman" w:hint="eastAsia"/>
        </w:rPr>
        <w:t>篇；副主编</w:t>
      </w:r>
      <w:r>
        <w:rPr>
          <w:rFonts w:ascii="Calibri" w:eastAsia="宋体" w:hAnsi="Calibri" w:cs="Times New Roman" w:hint="eastAsia"/>
        </w:rPr>
        <w:t>1</w:t>
      </w:r>
      <w:r>
        <w:rPr>
          <w:rFonts w:ascii="Calibri" w:eastAsia="宋体" w:hAnsi="Calibri" w:cs="Times New Roman" w:hint="eastAsia"/>
        </w:rPr>
        <w:t>部专著，参编</w:t>
      </w:r>
      <w:r>
        <w:rPr>
          <w:rFonts w:ascii="Calibri" w:eastAsia="宋体" w:hAnsi="Calibri" w:cs="Times New Roman" w:hint="eastAsia"/>
        </w:rPr>
        <w:t>7</w:t>
      </w:r>
      <w:r>
        <w:rPr>
          <w:rFonts w:ascii="Calibri" w:eastAsia="宋体" w:hAnsi="Calibri" w:cs="Times New Roman" w:hint="eastAsia"/>
        </w:rPr>
        <w:t>部专著（英文</w:t>
      </w:r>
      <w:r>
        <w:rPr>
          <w:rFonts w:ascii="Calibri" w:eastAsia="宋体" w:hAnsi="Calibri" w:cs="Times New Roman" w:hint="eastAsia"/>
        </w:rPr>
        <w:t>1</w:t>
      </w:r>
      <w:r>
        <w:rPr>
          <w:rFonts w:ascii="Calibri" w:eastAsia="宋体" w:hAnsi="Calibri" w:cs="Times New Roman" w:hint="eastAsia"/>
        </w:rPr>
        <w:t>部）。拥有专利</w:t>
      </w:r>
      <w:r>
        <w:rPr>
          <w:rFonts w:ascii="Calibri" w:eastAsia="宋体" w:hAnsi="Calibri" w:cs="Times New Roman" w:hint="eastAsia"/>
        </w:rPr>
        <w:t>3</w:t>
      </w:r>
      <w:r>
        <w:rPr>
          <w:rFonts w:ascii="Calibri" w:eastAsia="宋体" w:hAnsi="Calibri" w:cs="Times New Roman" w:hint="eastAsia"/>
        </w:rPr>
        <w:t>项。目前在研国家自然基金课题</w:t>
      </w:r>
      <w:r>
        <w:rPr>
          <w:rFonts w:ascii="Calibri" w:eastAsia="宋体" w:hAnsi="Calibri" w:cs="Times New Roman" w:hint="eastAsia"/>
        </w:rPr>
        <w:t>1</w:t>
      </w:r>
      <w:r>
        <w:rPr>
          <w:rFonts w:ascii="Calibri" w:eastAsia="宋体" w:hAnsi="Calibri" w:cs="Times New Roman" w:hint="eastAsia"/>
        </w:rPr>
        <w:t>项。主持或参加完成包括</w:t>
      </w:r>
      <w:r>
        <w:rPr>
          <w:rFonts w:ascii="Calibri" w:eastAsia="宋体" w:hAnsi="Calibri" w:cs="Times New Roman" w:hint="eastAsia"/>
        </w:rPr>
        <w:t>863</w:t>
      </w:r>
      <w:r>
        <w:rPr>
          <w:rFonts w:ascii="Calibri" w:eastAsia="宋体" w:hAnsi="Calibri" w:cs="Times New Roman" w:hint="eastAsia"/>
        </w:rPr>
        <w:t>项目子课题等</w:t>
      </w:r>
      <w:r>
        <w:rPr>
          <w:rFonts w:ascii="Calibri" w:eastAsia="宋体" w:hAnsi="Calibri" w:cs="Times New Roman" w:hint="eastAsia"/>
        </w:rPr>
        <w:t>8</w:t>
      </w:r>
      <w:r>
        <w:rPr>
          <w:rFonts w:ascii="Calibri" w:eastAsia="宋体" w:hAnsi="Calibri" w:cs="Times New Roman" w:hint="eastAsia"/>
        </w:rPr>
        <w:t>项课题。</w:t>
      </w:r>
      <w:r>
        <w:rPr>
          <w:rFonts w:ascii="Calibri" w:eastAsia="宋体" w:hAnsi="Calibri" w:cs="Times New Roman" w:hint="eastAsia"/>
        </w:rPr>
        <w:t>2004</w:t>
      </w:r>
      <w:r>
        <w:rPr>
          <w:rFonts w:ascii="Calibri" w:eastAsia="宋体" w:hAnsi="Calibri" w:cs="Times New Roman" w:hint="eastAsia"/>
        </w:rPr>
        <w:t>年入选上海市科技启明星计划，</w:t>
      </w:r>
      <w:r>
        <w:rPr>
          <w:rFonts w:ascii="Calibri" w:eastAsia="宋体" w:hAnsi="Calibri" w:cs="Times New Roman" w:hint="eastAsia"/>
        </w:rPr>
        <w:t>2005</w:t>
      </w:r>
      <w:r>
        <w:rPr>
          <w:rFonts w:ascii="Calibri" w:eastAsia="宋体" w:hAnsi="Calibri" w:cs="Times New Roman" w:hint="eastAsia"/>
        </w:rPr>
        <w:t>年入选上海市优秀青年医学人才计划，</w:t>
      </w:r>
      <w:r>
        <w:rPr>
          <w:rFonts w:ascii="Calibri" w:eastAsia="宋体" w:hAnsi="Calibri" w:cs="Times New Roman" w:hint="eastAsia"/>
        </w:rPr>
        <w:t>2007</w:t>
      </w:r>
      <w:r>
        <w:rPr>
          <w:rFonts w:ascii="Calibri" w:eastAsia="宋体" w:hAnsi="Calibri" w:cs="Times New Roman" w:hint="eastAsia"/>
        </w:rPr>
        <w:t>年获得上海市“银蛇奖提名奖”。</w:t>
      </w:r>
      <w:r>
        <w:rPr>
          <w:rFonts w:ascii="Calibri" w:eastAsia="宋体" w:hAnsi="Calibri" w:cs="Times New Roman" w:hint="eastAsia"/>
        </w:rPr>
        <w:t>2007</w:t>
      </w:r>
      <w:r>
        <w:rPr>
          <w:rFonts w:ascii="Calibri" w:eastAsia="宋体" w:hAnsi="Calibri" w:cs="Times New Roman" w:hint="eastAsia"/>
        </w:rPr>
        <w:t>年获“上海市医学科技奖三等奖”及“中华医学科技奖三等奖”，</w:t>
      </w:r>
      <w:r>
        <w:rPr>
          <w:rFonts w:ascii="Calibri" w:eastAsia="宋体" w:hAnsi="Calibri" w:cs="Times New Roman" w:hint="eastAsia"/>
        </w:rPr>
        <w:t>2009</w:t>
      </w:r>
      <w:r>
        <w:rPr>
          <w:rFonts w:ascii="Calibri" w:eastAsia="宋体" w:hAnsi="Calibri" w:cs="Times New Roman" w:hint="eastAsia"/>
        </w:rPr>
        <w:t>年获“上海市科技进步奖三等奖”。</w:t>
      </w:r>
      <w:r>
        <w:rPr>
          <w:rFonts w:ascii="Calibri" w:eastAsia="宋体" w:hAnsi="Calibri" w:cs="Times New Roman" w:hint="eastAsia"/>
        </w:rPr>
        <w:t>2013</w:t>
      </w:r>
      <w:r>
        <w:rPr>
          <w:rFonts w:ascii="Calibri" w:eastAsia="宋体" w:hAnsi="Calibri" w:cs="Times New Roman" w:hint="eastAsia"/>
        </w:rPr>
        <w:t>年获“上海市科技进步奖二等奖”及“中华医学科技奖二等奖”。</w:t>
      </w:r>
    </w:p>
    <w:p w:rsidR="004320CF" w:rsidRDefault="004320CF"/>
    <w:p w:rsidR="00004BBA" w:rsidRDefault="00004BBA"/>
    <w:p w:rsidR="00004BBA" w:rsidRDefault="00004BBA"/>
    <w:p w:rsidR="00004BBA" w:rsidRDefault="00004BBA"/>
    <w:p w:rsidR="00004BBA" w:rsidRDefault="00004BBA"/>
    <w:p w:rsidR="004320CF" w:rsidRDefault="00DD7489">
      <w:pPr>
        <w:widowControl/>
        <w:jc w:val="left"/>
        <w:rPr>
          <w:rFonts w:ascii="宋体" w:eastAsia="宋体" w:hAnsi="宋体" w:cs="宋体"/>
          <w:b/>
          <w:bCs/>
          <w:sz w:val="24"/>
          <w:szCs w:val="24"/>
        </w:rPr>
      </w:pPr>
      <w:r>
        <w:rPr>
          <w:rFonts w:ascii="Times New Roman" w:eastAsia="宋体" w:hAnsi="Times New Roman" w:cs="Times New Roman" w:hint="eastAsia"/>
          <w:b/>
          <w:bCs/>
          <w:sz w:val="24"/>
          <w:szCs w:val="24"/>
        </w:rPr>
        <w:lastRenderedPageBreak/>
        <w:t>祝颂松</w:t>
      </w:r>
      <w:r>
        <w:rPr>
          <w:rFonts w:ascii="宋体" w:eastAsia="宋体" w:hAnsi="宋体" w:cs="宋体" w:hint="eastAsia"/>
          <w:b/>
          <w:bCs/>
          <w:sz w:val="24"/>
          <w:szCs w:val="24"/>
        </w:rPr>
        <w:t>教授</w:t>
      </w:r>
    </w:p>
    <w:p w:rsidR="004320CF" w:rsidRDefault="00DD7489">
      <w:pPr>
        <w:widowControl/>
        <w:jc w:val="left"/>
        <w:rPr>
          <w:rFonts w:ascii="宋体" w:eastAsia="宋体" w:hAnsi="宋体" w:cs="宋体"/>
          <w:b/>
          <w:bCs/>
          <w:sz w:val="24"/>
          <w:szCs w:val="24"/>
        </w:rPr>
      </w:pPr>
      <w:r>
        <w:rPr>
          <w:noProof/>
        </w:rPr>
        <w:drawing>
          <wp:inline distT="0" distB="0" distL="114300" distR="114300">
            <wp:extent cx="1202690" cy="1604010"/>
            <wp:effectExtent l="0" t="0" r="16510" b="215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202690" cy="1604010"/>
                    </a:xfrm>
                    <a:prstGeom prst="rect">
                      <a:avLst/>
                    </a:prstGeom>
                    <a:noFill/>
                    <a:ln w="9525">
                      <a:noFill/>
                    </a:ln>
                  </pic:spPr>
                </pic:pic>
              </a:graphicData>
            </a:graphic>
          </wp:inline>
        </w:drawing>
      </w:r>
    </w:p>
    <w:p w:rsidR="004320CF" w:rsidRDefault="00DD7489">
      <w:pPr>
        <w:rPr>
          <w:bCs/>
        </w:rPr>
      </w:pPr>
      <w:r>
        <w:rPr>
          <w:rFonts w:ascii="Calibri" w:eastAsia="宋体" w:hAnsi="Calibri" w:cs="Times New Roman" w:hint="eastAsia"/>
          <w:bCs/>
        </w:rPr>
        <w:t>教授，主任医师，博士</w:t>
      </w:r>
      <w:r>
        <w:rPr>
          <w:rFonts w:ascii="Calibri" w:eastAsia="宋体" w:hAnsi="Calibri" w:cs="Times New Roman"/>
          <w:bCs/>
        </w:rPr>
        <w:t>，</w:t>
      </w:r>
      <w:r>
        <w:rPr>
          <w:rFonts w:ascii="Calibri" w:eastAsia="宋体" w:hAnsi="Calibri" w:cs="Times New Roman" w:hint="eastAsia"/>
          <w:bCs/>
        </w:rPr>
        <w:t>博士研究生导师</w:t>
      </w:r>
    </w:p>
    <w:p w:rsidR="004320CF" w:rsidRDefault="00DD7489">
      <w:pPr>
        <w:rPr>
          <w:rFonts w:ascii="Calibri" w:eastAsia="宋体" w:hAnsi="Calibri" w:cs="Times New Roman"/>
          <w:bCs/>
        </w:rPr>
      </w:pPr>
      <w:r>
        <w:rPr>
          <w:rFonts w:ascii="Calibri" w:eastAsia="宋体" w:hAnsi="Calibri" w:cs="Times New Roman" w:hint="eastAsia"/>
          <w:bCs/>
        </w:rPr>
        <w:t>四川大学华西口腔医院正颌与关节外科主任</w:t>
      </w:r>
    </w:p>
    <w:p w:rsidR="004320CF" w:rsidRDefault="00DD7489">
      <w:pPr>
        <w:rPr>
          <w:rFonts w:ascii="Calibri" w:eastAsia="宋体" w:hAnsi="Calibri" w:cs="Times New Roman"/>
          <w:bCs/>
        </w:rPr>
      </w:pPr>
      <w:r>
        <w:rPr>
          <w:rFonts w:ascii="Calibri" w:eastAsia="宋体" w:hAnsi="Calibri" w:cs="Times New Roman" w:hint="eastAsia"/>
          <w:bCs/>
        </w:rPr>
        <w:t>美国密歇根大学牙学院访问学者</w:t>
      </w:r>
      <w:r>
        <w:rPr>
          <w:rFonts w:ascii="Calibri" w:eastAsia="宋体" w:hAnsi="Calibri" w:cs="Times New Roman"/>
          <w:bCs/>
        </w:rPr>
        <w:t>，</w:t>
      </w:r>
      <w:r>
        <w:rPr>
          <w:rFonts w:ascii="Calibri" w:eastAsia="宋体" w:hAnsi="Calibri" w:cs="Times New Roman" w:hint="eastAsia"/>
          <w:bCs/>
        </w:rPr>
        <w:t>中华口腔医学会创伤与正颌专业委员会副主任委员</w:t>
      </w:r>
      <w:r>
        <w:rPr>
          <w:rFonts w:ascii="Calibri" w:eastAsia="宋体" w:hAnsi="Calibri" w:cs="Times New Roman"/>
          <w:bCs/>
        </w:rPr>
        <w:t>，</w:t>
      </w:r>
      <w:r>
        <w:rPr>
          <w:rFonts w:ascii="Calibri" w:eastAsia="宋体" w:hAnsi="Calibri" w:cs="Times New Roman" w:hint="eastAsia"/>
          <w:bCs/>
        </w:rPr>
        <w:t>中华口腔医学会颞下颌关节与牙合学专业委员会副主任委员</w:t>
      </w:r>
      <w:r>
        <w:rPr>
          <w:rFonts w:ascii="Calibri" w:eastAsia="宋体" w:hAnsi="Calibri" w:cs="Times New Roman"/>
          <w:bCs/>
        </w:rPr>
        <w:t>，</w:t>
      </w:r>
      <w:r>
        <w:rPr>
          <w:rFonts w:ascii="Calibri" w:eastAsia="宋体" w:hAnsi="Calibri" w:cs="Times New Roman" w:hint="eastAsia"/>
          <w:bCs/>
        </w:rPr>
        <w:t>中华口腔医学会口腔颌面外科专业委员会委员</w:t>
      </w:r>
      <w:r>
        <w:rPr>
          <w:rFonts w:ascii="Calibri" w:eastAsia="宋体" w:hAnsi="Calibri" w:cs="Times New Roman"/>
          <w:bCs/>
        </w:rPr>
        <w:t>，</w:t>
      </w:r>
      <w:r>
        <w:rPr>
          <w:rFonts w:ascii="Calibri" w:eastAsia="宋体" w:hAnsi="Calibri" w:cs="Times New Roman" w:hint="eastAsia"/>
          <w:bCs/>
        </w:rPr>
        <w:t>中国医师协会睡眠医学专业委员会常务委员</w:t>
      </w:r>
      <w:r>
        <w:rPr>
          <w:rFonts w:ascii="Calibri" w:eastAsia="宋体" w:hAnsi="Calibri" w:cs="Times New Roman"/>
          <w:bCs/>
        </w:rPr>
        <w:t>，</w:t>
      </w:r>
      <w:r>
        <w:rPr>
          <w:rFonts w:ascii="Calibri" w:eastAsia="宋体" w:hAnsi="Calibri" w:cs="Times New Roman" w:hint="eastAsia"/>
          <w:bCs/>
        </w:rPr>
        <w:t>国际牙医师学院院士</w:t>
      </w:r>
      <w:r>
        <w:rPr>
          <w:rFonts w:ascii="Calibri" w:eastAsia="宋体" w:hAnsi="Calibri" w:cs="Times New Roman"/>
          <w:bCs/>
        </w:rPr>
        <w:t>，</w:t>
      </w:r>
      <w:r>
        <w:rPr>
          <w:rFonts w:ascii="Calibri" w:eastAsia="宋体" w:hAnsi="Calibri" w:cs="Times New Roman" w:hint="eastAsia"/>
          <w:bCs/>
        </w:rPr>
        <w:t>教育部新世纪优秀人才</w:t>
      </w:r>
      <w:r>
        <w:rPr>
          <w:rFonts w:ascii="Calibri" w:eastAsia="宋体" w:hAnsi="Calibri" w:cs="Times New Roman"/>
          <w:bCs/>
        </w:rPr>
        <w:t>，</w:t>
      </w:r>
      <w:r>
        <w:rPr>
          <w:rFonts w:ascii="Calibri" w:eastAsia="宋体" w:hAnsi="Calibri" w:cs="Times New Roman" w:hint="eastAsia"/>
          <w:bCs/>
        </w:rPr>
        <w:t>四川省卫健委学术与技术带头人等</w:t>
      </w:r>
      <w:r>
        <w:rPr>
          <w:rFonts w:ascii="Calibri" w:eastAsia="宋体" w:hAnsi="Calibri" w:cs="Times New Roman"/>
          <w:bCs/>
        </w:rPr>
        <w:t>。</w:t>
      </w:r>
      <w:r>
        <w:rPr>
          <w:rFonts w:ascii="Calibri" w:eastAsia="宋体" w:hAnsi="Calibri" w:cs="Times New Roman" w:hint="eastAsia"/>
          <w:bCs/>
        </w:rPr>
        <w:t>主持国家与省部级项目</w:t>
      </w:r>
      <w:r>
        <w:rPr>
          <w:rFonts w:ascii="Calibri" w:eastAsia="宋体" w:hAnsi="Calibri" w:cs="Times New Roman"/>
          <w:bCs/>
        </w:rPr>
        <w:t>10</w:t>
      </w:r>
      <w:r>
        <w:rPr>
          <w:rFonts w:ascii="Calibri" w:eastAsia="宋体" w:hAnsi="Calibri" w:cs="Times New Roman" w:hint="eastAsia"/>
          <w:bCs/>
        </w:rPr>
        <w:t>余项</w:t>
      </w:r>
      <w:r>
        <w:rPr>
          <w:rFonts w:ascii="Calibri" w:eastAsia="宋体" w:hAnsi="Calibri" w:cs="Times New Roman"/>
          <w:bCs/>
        </w:rPr>
        <w:t>，</w:t>
      </w:r>
      <w:r>
        <w:rPr>
          <w:rFonts w:ascii="Calibri" w:eastAsia="宋体" w:hAnsi="Calibri" w:cs="Times New Roman" w:hint="eastAsia"/>
          <w:bCs/>
        </w:rPr>
        <w:t>获得教育部科技进步奖一等奖等</w:t>
      </w:r>
      <w:r>
        <w:rPr>
          <w:rFonts w:ascii="Calibri" w:eastAsia="宋体" w:hAnsi="Calibri" w:cs="Times New Roman"/>
          <w:bCs/>
        </w:rPr>
        <w:t>3</w:t>
      </w:r>
      <w:r>
        <w:rPr>
          <w:rFonts w:ascii="Calibri" w:eastAsia="宋体" w:hAnsi="Calibri" w:cs="Times New Roman" w:hint="eastAsia"/>
          <w:bCs/>
        </w:rPr>
        <w:t>项</w:t>
      </w:r>
      <w:r>
        <w:rPr>
          <w:rFonts w:ascii="Calibri" w:eastAsia="宋体" w:hAnsi="Calibri" w:cs="Times New Roman"/>
          <w:bCs/>
        </w:rPr>
        <w:t>，</w:t>
      </w:r>
      <w:r>
        <w:rPr>
          <w:rFonts w:ascii="Calibri" w:eastAsia="宋体" w:hAnsi="Calibri" w:cs="Times New Roman" w:hint="eastAsia"/>
          <w:bCs/>
        </w:rPr>
        <w:t>主编与参编专著</w:t>
      </w:r>
      <w:r>
        <w:rPr>
          <w:rFonts w:ascii="Calibri" w:eastAsia="宋体" w:hAnsi="Calibri" w:cs="Times New Roman"/>
          <w:bCs/>
        </w:rPr>
        <w:t>6</w:t>
      </w:r>
      <w:r>
        <w:rPr>
          <w:rFonts w:ascii="Calibri" w:eastAsia="宋体" w:hAnsi="Calibri" w:cs="Times New Roman" w:hint="eastAsia"/>
          <w:bCs/>
        </w:rPr>
        <w:t>部</w:t>
      </w:r>
      <w:r>
        <w:rPr>
          <w:rFonts w:ascii="Calibri" w:eastAsia="宋体" w:hAnsi="Calibri" w:cs="Times New Roman"/>
          <w:bCs/>
        </w:rPr>
        <w:t>。</w:t>
      </w:r>
      <w:r>
        <w:rPr>
          <w:rFonts w:ascii="Calibri" w:eastAsia="宋体" w:hAnsi="Calibri" w:cs="Times New Roman" w:hint="eastAsia"/>
          <w:bCs/>
        </w:rPr>
        <w:t>主要研究方向为牙颌面畸形整复</w:t>
      </w:r>
      <w:r>
        <w:rPr>
          <w:rFonts w:ascii="Calibri" w:eastAsia="宋体" w:hAnsi="Calibri" w:cs="Times New Roman"/>
          <w:bCs/>
        </w:rPr>
        <w:t>、</w:t>
      </w:r>
      <w:r>
        <w:rPr>
          <w:rFonts w:ascii="Calibri" w:eastAsia="宋体" w:hAnsi="Calibri" w:cs="Times New Roman" w:hint="eastAsia"/>
          <w:bCs/>
        </w:rPr>
        <w:t>面部轮廓整形</w:t>
      </w:r>
      <w:r>
        <w:rPr>
          <w:rFonts w:ascii="Calibri" w:eastAsia="宋体" w:hAnsi="Calibri" w:cs="Times New Roman"/>
          <w:bCs/>
        </w:rPr>
        <w:t>、</w:t>
      </w:r>
      <w:r>
        <w:rPr>
          <w:rFonts w:ascii="Calibri" w:eastAsia="宋体" w:hAnsi="Calibri" w:cs="Times New Roman" w:hint="eastAsia"/>
          <w:bCs/>
        </w:rPr>
        <w:t>牵张成骨</w:t>
      </w:r>
      <w:r>
        <w:rPr>
          <w:rFonts w:ascii="Calibri" w:eastAsia="宋体" w:hAnsi="Calibri" w:cs="Times New Roman"/>
          <w:bCs/>
        </w:rPr>
        <w:t>、</w:t>
      </w:r>
      <w:r>
        <w:rPr>
          <w:rFonts w:ascii="Calibri" w:eastAsia="宋体" w:hAnsi="Calibri" w:cs="Times New Roman" w:hint="eastAsia"/>
          <w:bCs/>
        </w:rPr>
        <w:t>数字化外科技术应用</w:t>
      </w:r>
      <w:r>
        <w:rPr>
          <w:rFonts w:ascii="Calibri" w:eastAsia="宋体" w:hAnsi="Calibri" w:cs="Times New Roman"/>
          <w:bCs/>
        </w:rPr>
        <w:t>、</w:t>
      </w:r>
      <w:r>
        <w:rPr>
          <w:rFonts w:ascii="Calibri" w:eastAsia="宋体" w:hAnsi="Calibri" w:cs="Times New Roman" w:hint="eastAsia"/>
          <w:bCs/>
        </w:rPr>
        <w:t>颞下颌关节外科等领域的基础与临床研究</w:t>
      </w:r>
      <w:r>
        <w:rPr>
          <w:rFonts w:ascii="Calibri" w:eastAsia="宋体" w:hAnsi="Calibri" w:cs="Times New Roman"/>
          <w:bCs/>
        </w:rPr>
        <w:t>。</w:t>
      </w:r>
    </w:p>
    <w:p w:rsidR="004320CF" w:rsidRDefault="004320CF">
      <w:pPr>
        <w:rPr>
          <w:b/>
        </w:rPr>
      </w:pPr>
    </w:p>
    <w:p w:rsidR="004320CF" w:rsidRDefault="00DD7489">
      <w:pPr>
        <w:rPr>
          <w:b/>
        </w:rPr>
      </w:pPr>
      <w:r>
        <w:rPr>
          <w:rFonts w:hint="eastAsia"/>
          <w:b/>
        </w:rPr>
        <w:t>吴中兴教授</w:t>
      </w:r>
    </w:p>
    <w:p w:rsidR="004320CF" w:rsidRDefault="00DD7489">
      <w:pPr>
        <w:rPr>
          <w:b/>
        </w:rPr>
      </w:pPr>
      <w:r>
        <w:rPr>
          <w:noProof/>
        </w:rPr>
        <w:drawing>
          <wp:inline distT="0" distB="0" distL="114300" distR="114300">
            <wp:extent cx="1211580" cy="1818005"/>
            <wp:effectExtent l="0" t="0" r="7620"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1211580" cy="1818005"/>
                    </a:xfrm>
                    <a:prstGeom prst="rect">
                      <a:avLst/>
                    </a:prstGeom>
                    <a:noFill/>
                    <a:ln w="9525">
                      <a:noFill/>
                    </a:ln>
                  </pic:spPr>
                </pic:pic>
              </a:graphicData>
            </a:graphic>
          </wp:inline>
        </w:drawing>
      </w:r>
    </w:p>
    <w:p w:rsidR="004320CF" w:rsidRDefault="006E2362">
      <w:r>
        <w:rPr>
          <w:rFonts w:hint="eastAsia"/>
        </w:rPr>
        <w:t>教授，</w:t>
      </w:r>
      <w:r w:rsidR="00DD7489">
        <w:rPr>
          <w:rFonts w:hint="eastAsia"/>
        </w:rPr>
        <w:t>主任医师</w:t>
      </w:r>
      <w:r w:rsidR="00DD7489">
        <w:t>，</w:t>
      </w:r>
      <w:r w:rsidR="00DD7489">
        <w:rPr>
          <w:rFonts w:hint="eastAsia"/>
        </w:rPr>
        <w:t>博士</w:t>
      </w:r>
    </w:p>
    <w:p w:rsidR="004320CF" w:rsidRDefault="00DD7489">
      <w:r>
        <w:rPr>
          <w:rFonts w:hint="eastAsia"/>
        </w:rPr>
        <w:t>武汉大学口腔医院正颌与唇腭裂整形外科主任医师</w:t>
      </w:r>
    </w:p>
    <w:p w:rsidR="00004BBA" w:rsidRDefault="00DD7489">
      <w:r>
        <w:rPr>
          <w:rFonts w:hint="eastAsia"/>
        </w:rPr>
        <w:t>正颌外科专家、面部整形美容专家、口腔颌面外科专家，具有丰富的临床经验。中国整形美容协会会员，发表国内外论文十余篇。</w:t>
      </w:r>
      <w:r>
        <w:rPr>
          <w:rFonts w:hint="eastAsia"/>
        </w:rPr>
        <w:t>2001</w:t>
      </w:r>
      <w:r>
        <w:rPr>
          <w:rFonts w:hint="eastAsia"/>
        </w:rPr>
        <w:t>年</w:t>
      </w:r>
      <w:r>
        <w:rPr>
          <w:rFonts w:hint="eastAsia"/>
        </w:rPr>
        <w:t>12</w:t>
      </w:r>
      <w:r>
        <w:rPr>
          <w:rFonts w:hint="eastAsia"/>
        </w:rPr>
        <w:t>月至</w:t>
      </w:r>
      <w:r>
        <w:rPr>
          <w:rFonts w:hint="eastAsia"/>
        </w:rPr>
        <w:t>2004</w:t>
      </w:r>
      <w:r>
        <w:rPr>
          <w:rFonts w:hint="eastAsia"/>
        </w:rPr>
        <w:t>年</w:t>
      </w:r>
      <w:r>
        <w:rPr>
          <w:rFonts w:hint="eastAsia"/>
        </w:rPr>
        <w:t>1</w:t>
      </w:r>
      <w:r>
        <w:rPr>
          <w:rFonts w:hint="eastAsia"/>
        </w:rPr>
        <w:t>月在中国援阿尔及利亚医疗队工作，任整形外科专家。</w:t>
      </w:r>
    </w:p>
    <w:p w:rsidR="00004BBA" w:rsidRPr="00004BBA" w:rsidRDefault="00004BBA"/>
    <w:p w:rsidR="004320CF" w:rsidRDefault="00DD7489">
      <w:pPr>
        <w:rPr>
          <w:b/>
        </w:rPr>
      </w:pPr>
      <w:r>
        <w:rPr>
          <w:rFonts w:hint="eastAsia"/>
          <w:b/>
        </w:rPr>
        <w:t>陈昱瑞教授</w:t>
      </w:r>
    </w:p>
    <w:p w:rsidR="004320CF" w:rsidRDefault="00DD7489">
      <w:pPr>
        <w:rPr>
          <w:b/>
        </w:rPr>
      </w:pPr>
      <w:r>
        <w:rPr>
          <w:noProof/>
        </w:rPr>
        <w:drawing>
          <wp:inline distT="0" distB="0" distL="114300" distR="114300">
            <wp:extent cx="1470991" cy="1470991"/>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cstate="print"/>
                    <a:stretch>
                      <a:fillRect/>
                    </a:stretch>
                  </pic:blipFill>
                  <pic:spPr>
                    <a:xfrm>
                      <a:off x="0" y="0"/>
                      <a:ext cx="1469819" cy="1469819"/>
                    </a:xfrm>
                    <a:prstGeom prst="rect">
                      <a:avLst/>
                    </a:prstGeom>
                    <a:noFill/>
                    <a:ln w="9525">
                      <a:noFill/>
                    </a:ln>
                  </pic:spPr>
                </pic:pic>
              </a:graphicData>
            </a:graphic>
          </wp:inline>
        </w:drawing>
      </w:r>
    </w:p>
    <w:p w:rsidR="004320CF" w:rsidRDefault="006E2362">
      <w:r>
        <w:rPr>
          <w:rFonts w:hint="eastAsia"/>
        </w:rPr>
        <w:lastRenderedPageBreak/>
        <w:t>教授，</w:t>
      </w:r>
      <w:r w:rsidR="00DD7489">
        <w:rPr>
          <w:rFonts w:hint="eastAsia"/>
        </w:rPr>
        <w:t>知名颜面整形专家</w:t>
      </w:r>
    </w:p>
    <w:p w:rsidR="004320CF" w:rsidRDefault="00DD7489">
      <w:r>
        <w:rPr>
          <w:rFonts w:hint="eastAsia"/>
        </w:rPr>
        <w:t>中国台湾长庚纪念医院整形外科颅颜中心顾问级主治医师</w:t>
      </w:r>
      <w:r>
        <w:t>、决策委员会</w:t>
      </w:r>
      <w:r>
        <w:rPr>
          <w:rFonts w:hint="eastAsia"/>
        </w:rPr>
        <w:t>名誉主委</w:t>
      </w:r>
    </w:p>
    <w:p w:rsidR="004320CF" w:rsidRDefault="00DD7489">
      <w:r>
        <w:t>曾任</w:t>
      </w:r>
      <w:r>
        <w:rPr>
          <w:rFonts w:hint="eastAsia"/>
        </w:rPr>
        <w:t>长庚医院</w:t>
      </w:r>
      <w:r>
        <w:t>整形外科及外科部主任、</w:t>
      </w:r>
      <w:r>
        <w:rPr>
          <w:rFonts w:hint="eastAsia"/>
        </w:rPr>
        <w:t>长庚医院</w:t>
      </w:r>
      <w:r>
        <w:t>台北林口院</w:t>
      </w:r>
      <w:r>
        <w:rPr>
          <w:rFonts w:hint="eastAsia"/>
        </w:rPr>
        <w:t>区</w:t>
      </w:r>
      <w:r>
        <w:t>院</w:t>
      </w:r>
      <w:r>
        <w:rPr>
          <w:rFonts w:hint="eastAsia"/>
        </w:rPr>
        <w:t>长</w:t>
      </w:r>
      <w:r>
        <w:t>、</w:t>
      </w:r>
      <w:r>
        <w:rPr>
          <w:rFonts w:hint="eastAsia"/>
        </w:rPr>
        <w:t>长庚决策委员会</w:t>
      </w:r>
      <w:r>
        <w:t>主任委</w:t>
      </w:r>
      <w:r>
        <w:rPr>
          <w:rFonts w:hint="eastAsia"/>
        </w:rPr>
        <w:t>员</w:t>
      </w:r>
      <w:r>
        <w:t>、</w:t>
      </w:r>
      <w:r>
        <w:rPr>
          <w:rFonts w:hint="eastAsia"/>
        </w:rPr>
        <w:t>中国台湾</w:t>
      </w:r>
      <w:r>
        <w:t>重建整形外科</w:t>
      </w:r>
      <w:r>
        <w:rPr>
          <w:rFonts w:hint="eastAsia"/>
        </w:rPr>
        <w:t>医学会秘书长</w:t>
      </w:r>
      <w:r>
        <w:t>、</w:t>
      </w:r>
      <w:r>
        <w:rPr>
          <w:rFonts w:hint="eastAsia"/>
        </w:rPr>
        <w:t>理事长</w:t>
      </w:r>
      <w:r>
        <w:t>、</w:t>
      </w:r>
      <w:r>
        <w:rPr>
          <w:rFonts w:hint="eastAsia"/>
        </w:rPr>
        <w:t>中国台湾唇腭裂暨颅颜学会理事长</w:t>
      </w:r>
      <w:r>
        <w:t>、</w:t>
      </w:r>
      <w:r>
        <w:rPr>
          <w:rFonts w:hint="eastAsia"/>
        </w:rPr>
        <w:t>阳光基金会创会董事</w:t>
      </w:r>
      <w:r>
        <w:t>、</w:t>
      </w:r>
      <w:r>
        <w:rPr>
          <w:rFonts w:hint="eastAsia"/>
        </w:rPr>
        <w:t>罗慧夫颅颜基金会董事长</w:t>
      </w:r>
      <w:r>
        <w:t>、</w:t>
      </w:r>
      <w:r>
        <w:rPr>
          <w:rFonts w:hint="eastAsia"/>
        </w:rPr>
        <w:t>中国台湾美容外科医学会理事长</w:t>
      </w:r>
      <w:r>
        <w:t>。目前是</w:t>
      </w:r>
      <w:r>
        <w:rPr>
          <w:rFonts w:hint="eastAsia"/>
        </w:rPr>
        <w:t>长庚大学</w:t>
      </w:r>
      <w:r>
        <w:t>教授、</w:t>
      </w:r>
      <w:r>
        <w:rPr>
          <w:rFonts w:hint="eastAsia"/>
        </w:rPr>
        <w:t>长庚决策委员会名誉</w:t>
      </w:r>
      <w:r>
        <w:t>主任</w:t>
      </w:r>
      <w:r>
        <w:rPr>
          <w:rFonts w:hint="eastAsia"/>
        </w:rPr>
        <w:t>委员</w:t>
      </w:r>
      <w:r>
        <w:t>。</w:t>
      </w:r>
    </w:p>
    <w:p w:rsidR="004320CF" w:rsidRDefault="004320CF"/>
    <w:p w:rsidR="004320CF" w:rsidRDefault="00DD7489">
      <w:pPr>
        <w:rPr>
          <w:b/>
          <w:bCs/>
        </w:rPr>
      </w:pPr>
      <w:r>
        <w:rPr>
          <w:rFonts w:hint="eastAsia"/>
          <w:b/>
          <w:bCs/>
        </w:rPr>
        <w:t>黄炯兴教授</w:t>
      </w:r>
    </w:p>
    <w:p w:rsidR="004320CF" w:rsidRDefault="00DD7489">
      <w:pPr>
        <w:rPr>
          <w:b/>
          <w:bCs/>
        </w:rPr>
      </w:pPr>
      <w:r>
        <w:rPr>
          <w:noProof/>
        </w:rPr>
        <w:drawing>
          <wp:inline distT="0" distB="0" distL="114300" distR="114300">
            <wp:extent cx="1019302" cy="1526650"/>
            <wp:effectExtent l="19050" t="0" r="9398"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1017524" cy="1523987"/>
                    </a:xfrm>
                    <a:prstGeom prst="rect">
                      <a:avLst/>
                    </a:prstGeom>
                    <a:noFill/>
                    <a:ln w="9525">
                      <a:noFill/>
                    </a:ln>
                  </pic:spPr>
                </pic:pic>
              </a:graphicData>
            </a:graphic>
          </wp:inline>
        </w:drawing>
      </w:r>
    </w:p>
    <w:p w:rsidR="004320CF" w:rsidRDefault="006E2362">
      <w:r>
        <w:rPr>
          <w:rFonts w:hint="eastAsia"/>
        </w:rPr>
        <w:t>教授，</w:t>
      </w:r>
      <w:r w:rsidR="00DD7489">
        <w:rPr>
          <w:rFonts w:hint="eastAsia"/>
        </w:rPr>
        <w:t>中国台湾长庚纪念医院颅颜齿腭矫正科主治医师</w:t>
      </w:r>
    </w:p>
    <w:p w:rsidR="004320CF" w:rsidRDefault="00DD7489">
      <w:r>
        <w:rPr>
          <w:rFonts w:hint="eastAsia"/>
        </w:rPr>
        <w:t>曾任中国台湾长庚大学颅颜口腔医学研究所所长</w:t>
      </w:r>
      <w:r>
        <w:t>、</w:t>
      </w:r>
      <w:r>
        <w:rPr>
          <w:rFonts w:hint="eastAsia"/>
        </w:rPr>
        <w:t>中国台湾长庚纪念医院牙科部主任暨教授</w:t>
      </w:r>
      <w:r>
        <w:t>、</w:t>
      </w:r>
      <w:r>
        <w:rPr>
          <w:rFonts w:hint="eastAsia"/>
        </w:rPr>
        <w:t>中国台湾医院牙科协会理事长</w:t>
      </w:r>
      <w:r>
        <w:t>、</w:t>
      </w:r>
      <w:r>
        <w:rPr>
          <w:rFonts w:hint="eastAsia"/>
        </w:rPr>
        <w:t>罗慧夫颅颜基金会董事长</w:t>
      </w:r>
      <w:r>
        <w:t>、</w:t>
      </w:r>
      <w:r>
        <w:rPr>
          <w:rFonts w:hint="eastAsia"/>
        </w:rPr>
        <w:t>中国台湾齿腭矫正学会理事长</w:t>
      </w:r>
      <w:r>
        <w:t>、</w:t>
      </w:r>
      <w:r>
        <w:rPr>
          <w:rFonts w:hint="eastAsia"/>
        </w:rPr>
        <w:t>中国台湾唇腭裂暨颅颜学会理事长</w:t>
      </w:r>
      <w:r>
        <w:t>。</w:t>
      </w:r>
    </w:p>
    <w:p w:rsidR="004320CF" w:rsidRDefault="004320CF"/>
    <w:p w:rsidR="004320CF" w:rsidRDefault="00DD7489">
      <w:pPr>
        <w:rPr>
          <w:b/>
          <w:bCs/>
        </w:rPr>
      </w:pPr>
      <w:r>
        <w:rPr>
          <w:rFonts w:hint="eastAsia"/>
          <w:b/>
          <w:bCs/>
        </w:rPr>
        <w:t>杨小平教授</w:t>
      </w:r>
    </w:p>
    <w:p w:rsidR="004320CF" w:rsidRDefault="00DD7489">
      <w:pPr>
        <w:rPr>
          <w:b/>
          <w:bCs/>
        </w:rPr>
      </w:pPr>
      <w:r>
        <w:rPr>
          <w:noProof/>
        </w:rPr>
        <w:drawing>
          <wp:inline distT="0" distB="0" distL="114300" distR="114300">
            <wp:extent cx="1319917" cy="1319917"/>
            <wp:effectExtent l="1905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1321566" cy="1321566"/>
                    </a:xfrm>
                    <a:prstGeom prst="rect">
                      <a:avLst/>
                    </a:prstGeom>
                    <a:noFill/>
                    <a:ln w="9525">
                      <a:noFill/>
                    </a:ln>
                  </pic:spPr>
                </pic:pic>
              </a:graphicData>
            </a:graphic>
          </wp:inline>
        </w:drawing>
      </w:r>
    </w:p>
    <w:p w:rsidR="004320CF" w:rsidRDefault="006E2362">
      <w:r>
        <w:rPr>
          <w:rFonts w:hint="eastAsia"/>
        </w:rPr>
        <w:t>教授，</w:t>
      </w:r>
      <w:r w:rsidR="00DD7489">
        <w:rPr>
          <w:rFonts w:hint="eastAsia"/>
        </w:rPr>
        <w:t>主任医师</w:t>
      </w:r>
      <w:r w:rsidR="00DD7489">
        <w:t>，</w:t>
      </w:r>
      <w:r w:rsidR="00DD7489">
        <w:rPr>
          <w:rFonts w:hint="eastAsia"/>
        </w:rPr>
        <w:t>硕士研究生导师</w:t>
      </w:r>
    </w:p>
    <w:p w:rsidR="004320CF" w:rsidRDefault="00DD7489">
      <w:r>
        <w:rPr>
          <w:rFonts w:hint="eastAsia"/>
        </w:rPr>
        <w:t>中山大学附属口腔医院口腔颌面外科</w:t>
      </w:r>
      <w:r w:rsidR="006E2362">
        <w:rPr>
          <w:rFonts w:hint="eastAsia"/>
        </w:rPr>
        <w:t>副主任</w:t>
      </w:r>
    </w:p>
    <w:p w:rsidR="004320CF" w:rsidRDefault="00DD7489">
      <w:r>
        <w:rPr>
          <w:rFonts w:hint="eastAsia"/>
        </w:rPr>
        <w:t>正颌外科专家</w:t>
      </w:r>
      <w:r>
        <w:t>，</w:t>
      </w:r>
      <w:r>
        <w:rPr>
          <w:rFonts w:hint="eastAsia"/>
        </w:rPr>
        <w:t>曾任中华口腔医学会口腔颌面外科专委会创伤学组委员，现任中华口腔医学会口腔颌面创伤与正颌专业委员会常委、中华医学会整形外科分会颅颌面外科学组委员，中国医师协会美容与整形外科医师分会颅颌面亚专业委员会委员，中国康复医学会修复重建外科专委会颅颌面外科学组委员，中国生物材料学会整形及颅颌面生物材料及应用专委会委员，广东省医学美容学会口腔美容专委会副主任委员。先后在中华口腔医学杂志、中华整形外科杂志、中华医学美学美容杂志等核心专业期刊发表第一作者学术论著</w:t>
      </w:r>
      <w:r>
        <w:rPr>
          <w:rFonts w:hint="eastAsia"/>
        </w:rPr>
        <w:t>38</w:t>
      </w:r>
      <w:r>
        <w:rPr>
          <w:rFonts w:hint="eastAsia"/>
        </w:rPr>
        <w:t>篇，发表</w:t>
      </w:r>
      <w:r>
        <w:rPr>
          <w:rFonts w:hint="eastAsia"/>
        </w:rPr>
        <w:t>SCI</w:t>
      </w:r>
      <w:r>
        <w:rPr>
          <w:rFonts w:hint="eastAsia"/>
        </w:rPr>
        <w:t>论著</w:t>
      </w:r>
      <w:r>
        <w:rPr>
          <w:rFonts w:hint="eastAsia"/>
        </w:rPr>
        <w:t>3</w:t>
      </w:r>
      <w:r>
        <w:rPr>
          <w:rFonts w:hint="eastAsia"/>
        </w:rPr>
        <w:t>篇</w:t>
      </w:r>
      <w:r>
        <w:rPr>
          <w:rFonts w:hint="eastAsia"/>
        </w:rPr>
        <w:t>,</w:t>
      </w:r>
      <w:r>
        <w:rPr>
          <w:rFonts w:hint="eastAsia"/>
        </w:rPr>
        <w:t>获省部级科技成果三等奖</w:t>
      </w:r>
      <w:r>
        <w:rPr>
          <w:rFonts w:hint="eastAsia"/>
        </w:rPr>
        <w:t>2</w:t>
      </w:r>
      <w:r>
        <w:rPr>
          <w:rFonts w:hint="eastAsia"/>
        </w:rPr>
        <w:t>项。</w:t>
      </w:r>
    </w:p>
    <w:p w:rsidR="004320CF" w:rsidRDefault="004320CF"/>
    <w:p w:rsidR="00131619" w:rsidRDefault="00131619"/>
    <w:p w:rsidR="00131619" w:rsidRDefault="00131619"/>
    <w:p w:rsidR="00131619" w:rsidRDefault="00131619"/>
    <w:p w:rsidR="00131619" w:rsidRDefault="00131619"/>
    <w:p w:rsidR="00131619" w:rsidRDefault="00131619"/>
    <w:p w:rsidR="004320CF" w:rsidRDefault="00DD7489">
      <w:pPr>
        <w:rPr>
          <w:b/>
          <w:bCs/>
        </w:rPr>
      </w:pPr>
      <w:r>
        <w:rPr>
          <w:rFonts w:hint="eastAsia"/>
          <w:b/>
          <w:bCs/>
        </w:rPr>
        <w:lastRenderedPageBreak/>
        <w:t>陈松龄教授</w:t>
      </w:r>
    </w:p>
    <w:p w:rsidR="004320CF" w:rsidRDefault="00DD7489">
      <w:pPr>
        <w:rPr>
          <w:b/>
          <w:bCs/>
        </w:rPr>
      </w:pPr>
      <w:r>
        <w:rPr>
          <w:noProof/>
        </w:rPr>
        <w:drawing>
          <wp:inline distT="0" distB="0" distL="114300" distR="114300">
            <wp:extent cx="1237256" cy="1439371"/>
            <wp:effectExtent l="19050" t="0" r="994"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4"/>
                    <a:stretch>
                      <a:fillRect/>
                    </a:stretch>
                  </pic:blipFill>
                  <pic:spPr>
                    <a:xfrm>
                      <a:off x="0" y="0"/>
                      <a:ext cx="1238459" cy="1440771"/>
                    </a:xfrm>
                    <a:prstGeom prst="rect">
                      <a:avLst/>
                    </a:prstGeom>
                    <a:noFill/>
                    <a:ln w="9525">
                      <a:noFill/>
                    </a:ln>
                  </pic:spPr>
                </pic:pic>
              </a:graphicData>
            </a:graphic>
          </wp:inline>
        </w:drawing>
      </w:r>
    </w:p>
    <w:p w:rsidR="004320CF" w:rsidRDefault="006E2362">
      <w:r>
        <w:rPr>
          <w:rFonts w:hint="eastAsia"/>
        </w:rPr>
        <w:t>教授，</w:t>
      </w:r>
      <w:r w:rsidR="00DD7489">
        <w:rPr>
          <w:rFonts w:hint="eastAsia"/>
        </w:rPr>
        <w:t>主任医师</w:t>
      </w:r>
      <w:r w:rsidR="00DD7489">
        <w:t>，</w:t>
      </w:r>
      <w:r w:rsidR="00DD7489">
        <w:rPr>
          <w:rFonts w:hint="eastAsia"/>
        </w:rPr>
        <w:t>博士</w:t>
      </w:r>
      <w:r w:rsidR="00DD7489">
        <w:t>，</w:t>
      </w:r>
      <w:r w:rsidR="00DD7489">
        <w:rPr>
          <w:rFonts w:hint="eastAsia"/>
        </w:rPr>
        <w:t>博士研究生导师</w:t>
      </w:r>
    </w:p>
    <w:p w:rsidR="004320CF" w:rsidRDefault="00DD7489">
      <w:r>
        <w:rPr>
          <w:rFonts w:hint="eastAsia"/>
        </w:rPr>
        <w:t>中山大学附属第一医院口腔科主任医师</w:t>
      </w:r>
      <w:r>
        <w:t>，</w:t>
      </w:r>
      <w:r>
        <w:rPr>
          <w:rFonts w:hint="eastAsia"/>
        </w:rPr>
        <w:t>学科带头人</w:t>
      </w:r>
      <w:r>
        <w:t>。</w:t>
      </w:r>
    </w:p>
    <w:p w:rsidR="004320CF" w:rsidRDefault="00DD7489">
      <w:r>
        <w:rPr>
          <w:rFonts w:hint="eastAsia"/>
        </w:rPr>
        <w:t>研究方向</w:t>
      </w:r>
      <w:r>
        <w:t>：</w:t>
      </w:r>
      <w:r>
        <w:rPr>
          <w:rFonts w:hint="eastAsia"/>
        </w:rPr>
        <w:t>口腔颌面创伤</w:t>
      </w:r>
      <w:r>
        <w:t>、</w:t>
      </w:r>
      <w:r>
        <w:rPr>
          <w:rFonts w:hint="eastAsia"/>
        </w:rPr>
        <w:t>整形</w:t>
      </w:r>
      <w:r>
        <w:t>，</w:t>
      </w:r>
      <w:r>
        <w:rPr>
          <w:rFonts w:hint="eastAsia"/>
        </w:rPr>
        <w:t>口腔种植</w:t>
      </w:r>
      <w:r>
        <w:t>。</w:t>
      </w:r>
      <w:r>
        <w:rPr>
          <w:rFonts w:hint="eastAsia"/>
        </w:rPr>
        <w:t>兼任广东省口腔医学会理事</w:t>
      </w:r>
      <w:r>
        <w:t>、</w:t>
      </w:r>
      <w:r>
        <w:rPr>
          <w:rFonts w:hint="eastAsia"/>
        </w:rPr>
        <w:t>广东省口腔医学会口腔种植学分会副主任委员</w:t>
      </w:r>
      <w:r>
        <w:t>、</w:t>
      </w:r>
      <w:r>
        <w:rPr>
          <w:rFonts w:hint="eastAsia"/>
        </w:rPr>
        <w:t>香港口腔种植学会副会长</w:t>
      </w:r>
      <w:r>
        <w:t>、</w:t>
      </w:r>
      <w:r>
        <w:rPr>
          <w:rFonts w:hint="eastAsia"/>
        </w:rPr>
        <w:t>广东省口腔医学会口腔颌面外科分会常委</w:t>
      </w:r>
      <w:r>
        <w:t>，《</w:t>
      </w:r>
      <w:r>
        <w:rPr>
          <w:rFonts w:hint="eastAsia"/>
        </w:rPr>
        <w:t>中国颅颌面外科杂志</w:t>
      </w:r>
      <w:r>
        <w:t>》、《</w:t>
      </w:r>
      <w:r>
        <w:rPr>
          <w:rFonts w:hint="eastAsia"/>
        </w:rPr>
        <w:t>中华口腔医学研究</w:t>
      </w:r>
      <w:r>
        <w:t>》、《</w:t>
      </w:r>
      <w:r>
        <w:rPr>
          <w:rFonts w:hint="eastAsia"/>
        </w:rPr>
        <w:t>广东牙病防治杂志</w:t>
      </w:r>
      <w:r>
        <w:t>》</w:t>
      </w:r>
      <w:r>
        <w:rPr>
          <w:rFonts w:hint="eastAsia"/>
        </w:rPr>
        <w:t>等期刊编委</w:t>
      </w:r>
      <w:r>
        <w:t>。</w:t>
      </w:r>
    </w:p>
    <w:p w:rsidR="004320CF" w:rsidRDefault="004320CF">
      <w:pPr>
        <w:rPr>
          <w:b/>
          <w:bCs/>
        </w:rPr>
      </w:pPr>
    </w:p>
    <w:p w:rsidR="004320CF" w:rsidRDefault="00DD7489">
      <w:pPr>
        <w:rPr>
          <w:b/>
          <w:bCs/>
        </w:rPr>
      </w:pPr>
      <w:r>
        <w:rPr>
          <w:rFonts w:hint="eastAsia"/>
          <w:b/>
          <w:bCs/>
        </w:rPr>
        <w:t>陈巨峰教授</w:t>
      </w:r>
    </w:p>
    <w:p w:rsidR="004320CF" w:rsidRDefault="00DD7489">
      <w:pPr>
        <w:rPr>
          <w:b/>
          <w:bCs/>
        </w:rPr>
      </w:pPr>
      <w:r>
        <w:rPr>
          <w:noProof/>
        </w:rPr>
        <w:drawing>
          <wp:inline distT="0" distB="0" distL="114300" distR="114300">
            <wp:extent cx="1149399" cy="1494846"/>
            <wp:effectExtent l="1905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5"/>
                    <a:stretch>
                      <a:fillRect/>
                    </a:stretch>
                  </pic:blipFill>
                  <pic:spPr>
                    <a:xfrm>
                      <a:off x="0" y="0"/>
                      <a:ext cx="1150915" cy="1496818"/>
                    </a:xfrm>
                    <a:prstGeom prst="rect">
                      <a:avLst/>
                    </a:prstGeom>
                    <a:noFill/>
                    <a:ln w="9525">
                      <a:noFill/>
                    </a:ln>
                  </pic:spPr>
                </pic:pic>
              </a:graphicData>
            </a:graphic>
          </wp:inline>
        </w:drawing>
      </w:r>
    </w:p>
    <w:p w:rsidR="004320CF" w:rsidRDefault="00DD7489">
      <w:r>
        <w:rPr>
          <w:rFonts w:hint="eastAsia"/>
        </w:rPr>
        <w:t>主任医师</w:t>
      </w:r>
    </w:p>
    <w:p w:rsidR="004320CF" w:rsidRDefault="00DD7489">
      <w:r>
        <w:rPr>
          <w:rFonts w:hint="eastAsia"/>
        </w:rPr>
        <w:t>佛山市第一人民医院口腔</w:t>
      </w:r>
      <w:r w:rsidR="006E2362">
        <w:rPr>
          <w:rFonts w:hint="eastAsia"/>
        </w:rPr>
        <w:t>科主任</w:t>
      </w:r>
    </w:p>
    <w:p w:rsidR="004320CF" w:rsidRDefault="00DD7489">
      <w:r>
        <w:rPr>
          <w:rFonts w:hint="eastAsia"/>
        </w:rPr>
        <w:t>从事口腔颌面外科工作</w:t>
      </w:r>
      <w:r>
        <w:t>20</w:t>
      </w:r>
      <w:r>
        <w:rPr>
          <w:rFonts w:hint="eastAsia"/>
        </w:rPr>
        <w:t>余年</w:t>
      </w:r>
      <w:r>
        <w:t>，</w:t>
      </w:r>
      <w:r>
        <w:rPr>
          <w:rFonts w:hint="eastAsia"/>
        </w:rPr>
        <w:t>研究方向</w:t>
      </w:r>
      <w:r>
        <w:t>：口腔颌面部良、恶性肿瘤的手术及综合治疗，颌面部先天性唇腭裂等畸形的整复和颌骨整形手术，颌面部创伤与修复。</w:t>
      </w:r>
      <w:r>
        <w:rPr>
          <w:rFonts w:hint="eastAsia"/>
        </w:rPr>
        <w:t>现任中华口腔医学会全科医师专业委员会委员</w:t>
      </w:r>
      <w:r>
        <w:t>、</w:t>
      </w:r>
      <w:r>
        <w:rPr>
          <w:rFonts w:hint="eastAsia"/>
        </w:rPr>
        <w:t>广东省口腔颌面外科专业委员会常务委员</w:t>
      </w:r>
      <w:r>
        <w:t>、</w:t>
      </w:r>
      <w:r>
        <w:rPr>
          <w:rFonts w:hint="eastAsia"/>
        </w:rPr>
        <w:t>广东省医学美学与美容学学会常务委员</w:t>
      </w:r>
      <w:r>
        <w:t>、</w:t>
      </w:r>
      <w:r>
        <w:rPr>
          <w:rFonts w:hint="eastAsia"/>
        </w:rPr>
        <w:t>广东省医院协会医院管理分会委员</w:t>
      </w:r>
      <w:r>
        <w:t>、</w:t>
      </w:r>
      <w:r>
        <w:rPr>
          <w:rFonts w:hint="eastAsia"/>
        </w:rPr>
        <w:t>广东省口腔医学教育专业委员会委员</w:t>
      </w:r>
      <w:r>
        <w:t>、</w:t>
      </w:r>
      <w:r>
        <w:rPr>
          <w:rFonts w:hint="eastAsia"/>
        </w:rPr>
        <w:t>佛山市口腔医学会副会长</w:t>
      </w:r>
      <w:r>
        <w:t>、</w:t>
      </w:r>
      <w:r>
        <w:rPr>
          <w:rFonts w:hint="eastAsia"/>
        </w:rPr>
        <w:t>佛山市口腔颌面外科专业委会主任委员</w:t>
      </w:r>
      <w:r>
        <w:t>、</w:t>
      </w:r>
      <w:r>
        <w:rPr>
          <w:rFonts w:hint="eastAsia"/>
        </w:rPr>
        <w:t>广东省抗癌协会头颈肿瘤专业委员会常务委员</w:t>
      </w:r>
      <w:r>
        <w:t>、</w:t>
      </w:r>
      <w:r>
        <w:rPr>
          <w:rFonts w:hint="eastAsia"/>
        </w:rPr>
        <w:t>佛山市第十届政协委员</w:t>
      </w:r>
      <w:r>
        <w:t>、</w:t>
      </w:r>
      <w:r>
        <w:rPr>
          <w:rFonts w:hint="eastAsia"/>
        </w:rPr>
        <w:t>九三学社市委会六届委员会委员</w:t>
      </w:r>
      <w:r>
        <w:t>、</w:t>
      </w:r>
      <w:r>
        <w:rPr>
          <w:rFonts w:hint="eastAsia"/>
        </w:rPr>
        <w:t>九三学社医卫支社主任委员</w:t>
      </w:r>
      <w:r>
        <w:t>。</w:t>
      </w:r>
    </w:p>
    <w:p w:rsidR="004320CF" w:rsidRDefault="004320CF"/>
    <w:p w:rsidR="004320CF" w:rsidRDefault="00DD7489">
      <w:pPr>
        <w:rPr>
          <w:b/>
          <w:bCs/>
        </w:rPr>
      </w:pPr>
      <w:r>
        <w:rPr>
          <w:rFonts w:hint="eastAsia"/>
          <w:b/>
          <w:bCs/>
        </w:rPr>
        <w:t>刘从华教授</w:t>
      </w:r>
    </w:p>
    <w:p w:rsidR="004320CF" w:rsidRDefault="00DD7489">
      <w:pPr>
        <w:rPr>
          <w:b/>
          <w:bCs/>
        </w:rPr>
      </w:pPr>
      <w:r>
        <w:rPr>
          <w:noProof/>
        </w:rPr>
        <w:drawing>
          <wp:inline distT="0" distB="0" distL="114300" distR="114300">
            <wp:extent cx="1102084" cy="1653127"/>
            <wp:effectExtent l="19050" t="0" r="2816"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a:stretch>
                      <a:fillRect/>
                    </a:stretch>
                  </pic:blipFill>
                  <pic:spPr>
                    <a:xfrm>
                      <a:off x="0" y="0"/>
                      <a:ext cx="1118183" cy="1677276"/>
                    </a:xfrm>
                    <a:prstGeom prst="rect">
                      <a:avLst/>
                    </a:prstGeom>
                    <a:noFill/>
                    <a:ln w="9525">
                      <a:noFill/>
                    </a:ln>
                  </pic:spPr>
                </pic:pic>
              </a:graphicData>
            </a:graphic>
          </wp:inline>
        </w:drawing>
      </w:r>
    </w:p>
    <w:p w:rsidR="004320CF" w:rsidRDefault="00DD7489">
      <w:r>
        <w:rPr>
          <w:rFonts w:hint="eastAsia"/>
        </w:rPr>
        <w:lastRenderedPageBreak/>
        <w:t>主任医师</w:t>
      </w:r>
      <w:r>
        <w:t>，</w:t>
      </w:r>
      <w:r>
        <w:rPr>
          <w:rFonts w:hint="eastAsia"/>
        </w:rPr>
        <w:t>硕士研究生导师</w:t>
      </w:r>
    </w:p>
    <w:p w:rsidR="004320CF" w:rsidRDefault="00DD7489">
      <w:r>
        <w:rPr>
          <w:rFonts w:hint="eastAsia"/>
        </w:rPr>
        <w:t>南方医科大学口腔医院口腔正畸科主任医师</w:t>
      </w:r>
    </w:p>
    <w:p w:rsidR="004320CF" w:rsidRDefault="00DD7489">
      <w:r>
        <w:rPr>
          <w:rFonts w:hint="eastAsia"/>
        </w:rPr>
        <w:t>口腔正畸学专家，擅长于青少年各类错合畸形的矫治。尤其对唇腭裂、骨性错合畸形、颞下颌关节病患者的正畸治疗有丰富的临床经验。中华口腔医学会正畸专业委员会委员，广东省口腔医学会正畸专业委员会副主任委员，世界正畸联盟（</w:t>
      </w:r>
      <w:r>
        <w:rPr>
          <w:rFonts w:hint="eastAsia"/>
        </w:rPr>
        <w:t>WFO</w:t>
      </w:r>
      <w:r>
        <w:rPr>
          <w:rFonts w:hint="eastAsia"/>
        </w:rPr>
        <w:t>）会员，中国</w:t>
      </w:r>
      <w:r>
        <w:rPr>
          <w:rFonts w:hint="eastAsia"/>
        </w:rPr>
        <w:t>TWEED</w:t>
      </w:r>
      <w:r>
        <w:rPr>
          <w:rFonts w:hint="eastAsia"/>
        </w:rPr>
        <w:t>中心教官</w:t>
      </w:r>
      <w:r>
        <w:t>。</w:t>
      </w:r>
      <w:r>
        <w:rPr>
          <w:rFonts w:hint="eastAsia"/>
        </w:rPr>
        <w:t>《口腔疾病防治》、《中华口腔正畸学杂志》、《实用医学》杂志编委。</w:t>
      </w:r>
    </w:p>
    <w:p w:rsidR="004320CF" w:rsidRDefault="004320CF"/>
    <w:p w:rsidR="004320CF" w:rsidRDefault="00DD7489">
      <w:pPr>
        <w:rPr>
          <w:b/>
          <w:bCs/>
        </w:rPr>
      </w:pPr>
      <w:r>
        <w:rPr>
          <w:rFonts w:hint="eastAsia"/>
          <w:b/>
          <w:bCs/>
        </w:rPr>
        <w:t>艾伟健教授</w:t>
      </w:r>
    </w:p>
    <w:p w:rsidR="004320CF" w:rsidRDefault="00DD7489">
      <w:pPr>
        <w:rPr>
          <w:b/>
          <w:bCs/>
        </w:rPr>
      </w:pPr>
      <w:r>
        <w:rPr>
          <w:rFonts w:hint="eastAsia"/>
          <w:b/>
          <w:bCs/>
          <w:noProof/>
        </w:rPr>
        <w:drawing>
          <wp:inline distT="0" distB="0" distL="114300" distR="114300">
            <wp:extent cx="1092306" cy="1637969"/>
            <wp:effectExtent l="19050" t="0" r="0" b="0"/>
            <wp:docPr id="12" name="图片 12" descr="艾伟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艾伟健"/>
                    <pic:cNvPicPr>
                      <a:picLocks noChangeAspect="1"/>
                    </pic:cNvPicPr>
                  </pic:nvPicPr>
                  <pic:blipFill>
                    <a:blip r:embed="rId17"/>
                    <a:stretch>
                      <a:fillRect/>
                    </a:stretch>
                  </pic:blipFill>
                  <pic:spPr>
                    <a:xfrm>
                      <a:off x="0" y="0"/>
                      <a:ext cx="1093672" cy="1640018"/>
                    </a:xfrm>
                    <a:prstGeom prst="rect">
                      <a:avLst/>
                    </a:prstGeom>
                  </pic:spPr>
                </pic:pic>
              </a:graphicData>
            </a:graphic>
          </wp:inline>
        </w:drawing>
      </w:r>
    </w:p>
    <w:p w:rsidR="004320CF" w:rsidRDefault="00DD7489">
      <w:r>
        <w:rPr>
          <w:rFonts w:hint="eastAsia"/>
        </w:rPr>
        <w:t>主任医师</w:t>
      </w:r>
    </w:p>
    <w:p w:rsidR="004320CF" w:rsidRDefault="00DD7489">
      <w:r>
        <w:rPr>
          <w:rFonts w:hint="eastAsia"/>
        </w:rPr>
        <w:t>南方医科大学口腔医院口腔颌面外科主任医师</w:t>
      </w:r>
    </w:p>
    <w:p w:rsidR="004320CF" w:rsidRDefault="00DD7489">
      <w:r>
        <w:rPr>
          <w:rFonts w:hint="eastAsia"/>
        </w:rPr>
        <w:t>口腔颌面外科专家。研究方向</w:t>
      </w:r>
      <w:r>
        <w:t>：</w:t>
      </w:r>
      <w:r>
        <w:rPr>
          <w:rFonts w:hint="eastAsia"/>
        </w:rPr>
        <w:t>正颌外科、颌面部整形、口腔颌面部良恶性肿瘤诊治等。广东省医学会颌面头颈外科学专业委员会副主任委员</w:t>
      </w:r>
      <w:r>
        <w:rPr>
          <w:rFonts w:hint="eastAsia"/>
        </w:rPr>
        <w:t>,</w:t>
      </w:r>
      <w:r>
        <w:rPr>
          <w:rFonts w:hint="eastAsia"/>
        </w:rPr>
        <w:t>广东省口腔颌面外科专业委员会常委，广东省口腔医学会理事。《中国口腔颌面外科杂志》、《上海口腔医学》、《口腔疾病防治》杂志编委。</w:t>
      </w:r>
    </w:p>
    <w:p w:rsidR="004320CF" w:rsidRDefault="004320CF"/>
    <w:p w:rsidR="004320CF" w:rsidRDefault="00DD7489">
      <w:pPr>
        <w:rPr>
          <w:b/>
          <w:bCs/>
        </w:rPr>
      </w:pPr>
      <w:r>
        <w:rPr>
          <w:rFonts w:hint="eastAsia"/>
          <w:b/>
          <w:bCs/>
        </w:rPr>
        <w:t>周会喜教授</w:t>
      </w:r>
    </w:p>
    <w:p w:rsidR="004320CF" w:rsidRDefault="00DD7489">
      <w:pPr>
        <w:rPr>
          <w:b/>
          <w:bCs/>
        </w:rPr>
      </w:pPr>
      <w:r>
        <w:rPr>
          <w:rFonts w:hint="eastAsia"/>
          <w:b/>
          <w:bCs/>
          <w:noProof/>
        </w:rPr>
        <w:drawing>
          <wp:inline distT="0" distB="0" distL="114300" distR="114300">
            <wp:extent cx="1101543" cy="1653872"/>
            <wp:effectExtent l="19050" t="0" r="3357" b="0"/>
            <wp:docPr id="13" name="图片 13" descr="周会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周会喜"/>
                    <pic:cNvPicPr>
                      <a:picLocks noChangeAspect="1"/>
                    </pic:cNvPicPr>
                  </pic:nvPicPr>
                  <pic:blipFill>
                    <a:blip r:embed="rId18"/>
                    <a:stretch>
                      <a:fillRect/>
                    </a:stretch>
                  </pic:blipFill>
                  <pic:spPr>
                    <a:xfrm>
                      <a:off x="0" y="0"/>
                      <a:ext cx="1099622" cy="1650988"/>
                    </a:xfrm>
                    <a:prstGeom prst="rect">
                      <a:avLst/>
                    </a:prstGeom>
                  </pic:spPr>
                </pic:pic>
              </a:graphicData>
            </a:graphic>
          </wp:inline>
        </w:drawing>
      </w:r>
    </w:p>
    <w:p w:rsidR="004320CF" w:rsidRDefault="00DD7489">
      <w:r>
        <w:rPr>
          <w:rFonts w:hint="eastAsia"/>
        </w:rPr>
        <w:t>主任医师</w:t>
      </w:r>
      <w:r>
        <w:t>，硕士生实践指导老师</w:t>
      </w:r>
    </w:p>
    <w:p w:rsidR="004320CF" w:rsidRDefault="00DD7489">
      <w:r>
        <w:rPr>
          <w:rFonts w:hint="eastAsia"/>
        </w:rPr>
        <w:t>南方医科大学口腔医院口腔颌面外科副主任</w:t>
      </w:r>
    </w:p>
    <w:p w:rsidR="004320CF" w:rsidRDefault="00DD7489">
      <w:r>
        <w:rPr>
          <w:rFonts w:hint="eastAsia"/>
        </w:rPr>
        <w:t>擅长正颌外科、口腔颌面部肿瘤的综合治疗、唇腭裂的序列治疗、颌面创伤的治疗及牙种植等。对牙颌面畸形的正颌外科矫治、颌面整形及口腔颌面部缺损的修复与重建有较深入的研究。现任</w:t>
      </w:r>
      <w:r w:rsidR="00392EB7" w:rsidRPr="00F2510C">
        <w:rPr>
          <w:rFonts w:hint="eastAsia"/>
        </w:rPr>
        <w:t>中整协颅颌面外科分会常委、</w:t>
      </w:r>
      <w:r>
        <w:rPr>
          <w:rFonts w:hint="eastAsia"/>
        </w:rPr>
        <w:t>广东省口腔医学会口腔颌面外科专业委员会常委、广东省整形美容协会口腔分会常委、广东省整形美容协会理事。</w:t>
      </w:r>
    </w:p>
    <w:p w:rsidR="004320CF" w:rsidRDefault="004320CF"/>
    <w:p w:rsidR="00131619" w:rsidRDefault="00131619"/>
    <w:p w:rsidR="00131619" w:rsidRDefault="00131619"/>
    <w:p w:rsidR="00131619" w:rsidRDefault="00131619"/>
    <w:p w:rsidR="00004BBA" w:rsidRDefault="00004BBA" w:rsidP="00004BBA">
      <w:pPr>
        <w:rPr>
          <w:b/>
          <w:iCs/>
        </w:rPr>
      </w:pPr>
      <w:r>
        <w:rPr>
          <w:rFonts w:hint="eastAsia"/>
          <w:b/>
          <w:iCs/>
        </w:rPr>
        <w:lastRenderedPageBreak/>
        <w:t>本次省级继续教育项目负责人</w:t>
      </w:r>
    </w:p>
    <w:p w:rsidR="00004BBA" w:rsidRDefault="00004BBA" w:rsidP="00004BBA">
      <w:pPr>
        <w:rPr>
          <w:rFonts w:eastAsia="宋体"/>
          <w:b/>
          <w:iCs/>
        </w:rPr>
      </w:pPr>
      <w:r>
        <w:rPr>
          <w:rFonts w:eastAsia="宋体" w:hint="eastAsia"/>
          <w:b/>
          <w:iCs/>
        </w:rPr>
        <w:t>刘曙光教授</w:t>
      </w:r>
    </w:p>
    <w:p w:rsidR="00004BBA" w:rsidRDefault="00004BBA" w:rsidP="00004BBA">
      <w:pPr>
        <w:rPr>
          <w:rFonts w:eastAsia="宋体"/>
          <w:b/>
          <w:iCs/>
        </w:rPr>
      </w:pPr>
      <w:r>
        <w:rPr>
          <w:rFonts w:eastAsia="宋体" w:hint="eastAsia"/>
          <w:b/>
          <w:iCs/>
          <w:noProof/>
        </w:rPr>
        <w:drawing>
          <wp:inline distT="0" distB="0" distL="114300" distR="114300">
            <wp:extent cx="1076960" cy="1616075"/>
            <wp:effectExtent l="0" t="0" r="15240" b="9525"/>
            <wp:docPr id="1" name="图片 2" descr="刘曙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曙光"/>
                    <pic:cNvPicPr>
                      <a:picLocks noChangeAspect="1"/>
                    </pic:cNvPicPr>
                  </pic:nvPicPr>
                  <pic:blipFill>
                    <a:blip r:embed="rId19"/>
                    <a:stretch>
                      <a:fillRect/>
                    </a:stretch>
                  </pic:blipFill>
                  <pic:spPr>
                    <a:xfrm>
                      <a:off x="0" y="0"/>
                      <a:ext cx="1076960" cy="1616075"/>
                    </a:xfrm>
                    <a:prstGeom prst="rect">
                      <a:avLst/>
                    </a:prstGeom>
                  </pic:spPr>
                </pic:pic>
              </a:graphicData>
            </a:graphic>
          </wp:inline>
        </w:drawing>
      </w:r>
    </w:p>
    <w:p w:rsidR="00004BBA" w:rsidRDefault="00004BBA" w:rsidP="00004BBA">
      <w:pPr>
        <w:rPr>
          <w:rFonts w:ascii="Times New Roman" w:eastAsia="宋体" w:hAnsi="Times New Roman" w:cs="Times New Roman"/>
          <w:szCs w:val="24"/>
        </w:rPr>
      </w:pPr>
      <w:r>
        <w:rPr>
          <w:rFonts w:ascii="Times New Roman" w:eastAsia="宋体" w:hAnsi="Times New Roman" w:cs="Times New Roman" w:hint="eastAsia"/>
          <w:szCs w:val="24"/>
        </w:rPr>
        <w:t>主任医师，博士，硕士研究生导师</w:t>
      </w:r>
    </w:p>
    <w:p w:rsidR="00004BBA" w:rsidRDefault="00004BBA" w:rsidP="00004BBA">
      <w:pPr>
        <w:widowControl/>
        <w:jc w:val="left"/>
        <w:rPr>
          <w:rFonts w:ascii="Times New Roman" w:eastAsia="宋体" w:hAnsi="Times New Roman" w:cs="Times New Roman"/>
          <w:szCs w:val="24"/>
        </w:rPr>
      </w:pPr>
      <w:r>
        <w:rPr>
          <w:rFonts w:ascii="Calibri" w:eastAsia="宋体" w:hAnsi="Calibri" w:cs="Times New Roman" w:hint="eastAsia"/>
        </w:rPr>
        <w:t>南方医科大学口腔医院</w:t>
      </w:r>
      <w:r>
        <w:rPr>
          <w:rFonts w:ascii="Times New Roman" w:eastAsia="宋体" w:hAnsi="Times New Roman" w:cs="Times New Roman" w:hint="eastAsia"/>
          <w:szCs w:val="24"/>
        </w:rPr>
        <w:t>口腔颌面外科主任</w:t>
      </w:r>
    </w:p>
    <w:p w:rsidR="00004BBA" w:rsidRDefault="00004BBA" w:rsidP="00004BBA">
      <w:pPr>
        <w:widowControl/>
        <w:jc w:val="left"/>
      </w:pPr>
      <w:r>
        <w:rPr>
          <w:rFonts w:ascii="Times New Roman" w:eastAsia="宋体" w:hAnsi="Times New Roman" w:cs="Times New Roman" w:hint="eastAsia"/>
          <w:szCs w:val="24"/>
        </w:rPr>
        <w:t>先后于日本齿科大学新瀉生命齿学部口腔颌面外科和美国密歇根大学口腔颌面外科做访问学者。《口腔疾病防治》杂志常务编委，《中华显微外科杂志》特约编委，广东省口腔医学会口腔颌面外科专业委员会副主任委员，广东省医学会显微外科分会显微口腔颌面头颈修复重建学组副组长，广东省抗癌协会头颈肿瘤专业委员会委</w:t>
      </w:r>
      <w:r w:rsidR="007D5FFA">
        <w:rPr>
          <w:rFonts w:ascii="Times New Roman" w:eastAsia="宋体" w:hAnsi="Times New Roman" w:cs="Times New Roman" w:hint="eastAsia"/>
          <w:szCs w:val="24"/>
        </w:rPr>
        <w:t>员</w:t>
      </w:r>
      <w:r>
        <w:rPr>
          <w:rFonts w:ascii="Times New Roman" w:eastAsia="宋体" w:hAnsi="Times New Roman" w:cs="Times New Roman" w:hint="eastAsia"/>
          <w:szCs w:val="24"/>
        </w:rPr>
        <w:t>，中国康复医学会修复重建外科专业委员会头颈外科学组委员，中国医促进会肿瘤整形与功能性外科分会委员。</w:t>
      </w:r>
    </w:p>
    <w:p w:rsidR="00004BBA" w:rsidRPr="00004BBA" w:rsidRDefault="00004BBA"/>
    <w:p w:rsidR="004320CF" w:rsidRDefault="00131619">
      <w:r>
        <w:rPr>
          <w:rFonts w:hint="eastAsia"/>
          <w:b/>
        </w:rPr>
        <w:t>六</w:t>
      </w:r>
      <w:r w:rsidR="00DD7489">
        <w:rPr>
          <w:rFonts w:hint="eastAsia"/>
          <w:b/>
        </w:rPr>
        <w:t>、培训费用：</w:t>
      </w:r>
      <w:r w:rsidR="00DD7489">
        <w:rPr>
          <w:rFonts w:hint="eastAsia"/>
        </w:rPr>
        <w:t>500</w:t>
      </w:r>
      <w:r w:rsidR="00DD7489">
        <w:rPr>
          <w:rFonts w:hint="eastAsia"/>
        </w:rPr>
        <w:t>元</w:t>
      </w:r>
      <w:r w:rsidR="00DD7489">
        <w:rPr>
          <w:rFonts w:hint="eastAsia"/>
        </w:rPr>
        <w:t>/</w:t>
      </w:r>
      <w:r w:rsidR="00DD7489">
        <w:rPr>
          <w:rFonts w:hint="eastAsia"/>
        </w:rPr>
        <w:t>人，提供午餐</w:t>
      </w:r>
      <w:r w:rsidR="00DD7489">
        <w:t>，</w:t>
      </w:r>
      <w:r w:rsidR="00DD7489">
        <w:rPr>
          <w:rFonts w:hint="eastAsia"/>
        </w:rPr>
        <w:t>住宿自理。</w:t>
      </w:r>
    </w:p>
    <w:p w:rsidR="004320CF" w:rsidRDefault="00DD7489">
      <w:pPr>
        <w:ind w:firstLineChars="200" w:firstLine="420"/>
      </w:pPr>
      <w:r>
        <w:rPr>
          <w:rFonts w:hint="eastAsia"/>
        </w:rPr>
        <w:t>缴费方式：</w:t>
      </w:r>
    </w:p>
    <w:p w:rsidR="004320CF" w:rsidRDefault="00DD7489">
      <w:pPr>
        <w:ind w:firstLineChars="200" w:firstLine="420"/>
      </w:pPr>
      <w:r>
        <w:rPr>
          <w:rFonts w:hint="eastAsia"/>
        </w:rPr>
        <w:t>1.</w:t>
      </w:r>
      <w:r>
        <w:rPr>
          <w:rFonts w:hint="eastAsia"/>
        </w:rPr>
        <w:t>汇款：账户名：南方医科大学口腔医院</w:t>
      </w:r>
      <w:r>
        <w:rPr>
          <w:rFonts w:hint="eastAsia"/>
        </w:rPr>
        <w:t xml:space="preserve"> </w:t>
      </w:r>
      <w:r>
        <w:rPr>
          <w:rFonts w:hint="eastAsia"/>
        </w:rPr>
        <w:t>账号：</w:t>
      </w:r>
      <w:r>
        <w:rPr>
          <w:rFonts w:hint="eastAsia"/>
        </w:rPr>
        <w:t>44001430402050202779</w:t>
      </w:r>
      <w:r>
        <w:rPr>
          <w:rFonts w:hint="eastAsia"/>
        </w:rPr>
        <w:t>开户行：建行广州昌岗路支行</w:t>
      </w:r>
    </w:p>
    <w:p w:rsidR="004320CF" w:rsidRDefault="00DD7489">
      <w:pPr>
        <w:ind w:firstLineChars="200" w:firstLine="420"/>
      </w:pPr>
      <w:r>
        <w:rPr>
          <w:rFonts w:hint="eastAsia"/>
        </w:rPr>
        <w:t>2.</w:t>
      </w:r>
      <w:r>
        <w:rPr>
          <w:rFonts w:hint="eastAsia"/>
        </w:rPr>
        <w:t>现场缴费：刷卡、支付宝或微信支付</w:t>
      </w:r>
    </w:p>
    <w:p w:rsidR="004320CF" w:rsidRDefault="00DD7489" w:rsidP="004320CF">
      <w:pPr>
        <w:widowControl/>
        <w:spacing w:line="270" w:lineRule="atLeast"/>
        <w:ind w:leftChars="200" w:left="627" w:hangingChars="98" w:hanging="207"/>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☆报名参加者请于汇款时在附言处注明“参加人姓名+联系电话+口腔颌面外科继教班”，请保留汇款底单以方便核对，并于转账后尽快将汇款转账情况及报名回执发送至联系人邮箱343009193@qq.com</w:t>
      </w:r>
      <w:r>
        <w:rPr>
          <w:rFonts w:asciiTheme="minorEastAsia" w:hAnsiTheme="minorEastAsia" w:cs="宋体"/>
          <w:b/>
          <w:bCs/>
          <w:color w:val="000000"/>
          <w:kern w:val="0"/>
          <w:szCs w:val="21"/>
        </w:rPr>
        <w:t>。</w:t>
      </w:r>
    </w:p>
    <w:p w:rsidR="004320CF" w:rsidRDefault="0043660F">
      <w:pPr>
        <w:widowControl/>
        <w:spacing w:line="400" w:lineRule="atLeast"/>
        <w:jc w:val="left"/>
        <w:rPr>
          <w:b/>
        </w:rPr>
      </w:pPr>
      <w:r>
        <w:rPr>
          <w:rFonts w:hint="eastAsia"/>
          <w:b/>
        </w:rPr>
        <w:t>七</w:t>
      </w:r>
      <w:r w:rsidR="00DD7489">
        <w:rPr>
          <w:rFonts w:hint="eastAsia"/>
          <w:b/>
        </w:rPr>
        <w:t>、报名方式：</w:t>
      </w:r>
    </w:p>
    <w:p w:rsidR="004320CF" w:rsidRDefault="00DD7489">
      <w:pPr>
        <w:widowControl/>
        <w:spacing w:line="400" w:lineRule="atLeas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1.在南方医科大学口腔医院网站http://www.smukqyy.com上下载报名回执，填好后发送至</w:t>
      </w:r>
      <w:r>
        <w:rPr>
          <w:rFonts w:asciiTheme="minorEastAsia" w:hAnsiTheme="minorEastAsia" w:cs="宋体"/>
          <w:color w:val="000000"/>
          <w:kern w:val="0"/>
          <w:szCs w:val="21"/>
        </w:rPr>
        <w:t>343009193</w:t>
      </w:r>
      <w:r>
        <w:rPr>
          <w:rFonts w:asciiTheme="minorEastAsia" w:hAnsiTheme="minorEastAsia" w:cs="宋体" w:hint="eastAsia"/>
          <w:color w:val="000000"/>
          <w:kern w:val="0"/>
          <w:szCs w:val="21"/>
        </w:rPr>
        <w:t>@qq.com。</w:t>
      </w:r>
    </w:p>
    <w:p w:rsidR="004320CF" w:rsidRDefault="00DD7489">
      <w:pPr>
        <w:widowControl/>
        <w:spacing w:line="400" w:lineRule="atLeas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2.电话报名：</w:t>
      </w:r>
      <w:bookmarkStart w:id="0" w:name="_GoBack"/>
      <w:bookmarkEnd w:id="0"/>
      <w:r>
        <w:rPr>
          <w:rFonts w:asciiTheme="minorEastAsia" w:hAnsiTheme="minorEastAsia" w:cs="宋体" w:hint="eastAsia"/>
          <w:color w:val="000000"/>
          <w:kern w:val="0"/>
          <w:szCs w:val="21"/>
        </w:rPr>
        <w:t>1</w:t>
      </w:r>
      <w:r>
        <w:rPr>
          <w:rFonts w:asciiTheme="minorEastAsia" w:hAnsiTheme="minorEastAsia" w:cs="宋体"/>
          <w:color w:val="000000"/>
          <w:kern w:val="0"/>
          <w:szCs w:val="21"/>
        </w:rPr>
        <w:t>5018721571</w:t>
      </w:r>
      <w:r>
        <w:rPr>
          <w:rFonts w:asciiTheme="minorEastAsia" w:hAnsiTheme="minorEastAsia" w:cs="宋体" w:hint="eastAsia"/>
          <w:color w:val="000000"/>
          <w:kern w:val="0"/>
          <w:szCs w:val="21"/>
        </w:rPr>
        <w:t>（孙翔）</w:t>
      </w:r>
      <w:r w:rsidR="0043660F">
        <w:rPr>
          <w:rFonts w:asciiTheme="minorEastAsia" w:hAnsiTheme="minorEastAsia" w:cs="宋体" w:hint="eastAsia"/>
          <w:color w:val="000000"/>
          <w:kern w:val="0"/>
          <w:szCs w:val="21"/>
        </w:rPr>
        <w:t>，13668944466（黄娜）</w:t>
      </w:r>
      <w:r>
        <w:rPr>
          <w:rFonts w:asciiTheme="minorEastAsia" w:hAnsiTheme="minorEastAsia" w:cs="宋体" w:hint="eastAsia"/>
          <w:color w:val="000000"/>
          <w:kern w:val="0"/>
          <w:szCs w:val="21"/>
        </w:rPr>
        <w:t>。</w:t>
      </w:r>
      <w:r>
        <w:rPr>
          <w:rFonts w:hint="eastAsia"/>
        </w:rPr>
        <w:t>确认报名后发送信息“姓名，职称，工作单位</w:t>
      </w:r>
      <w:r>
        <w:t>，</w:t>
      </w:r>
      <w:r>
        <w:rPr>
          <w:rFonts w:hint="eastAsia"/>
        </w:rPr>
        <w:t>联系电话</w:t>
      </w:r>
      <w:r w:rsidR="0043660F">
        <w:rPr>
          <w:rFonts w:hint="eastAsia"/>
        </w:rPr>
        <w:t>，邮箱</w:t>
      </w:r>
      <w:r>
        <w:t>。</w:t>
      </w:r>
      <w:r>
        <w:rPr>
          <w:rFonts w:hint="eastAsia"/>
        </w:rPr>
        <w:t>如需发票请提供准确的发票抬头</w:t>
      </w:r>
      <w:r>
        <w:t>、</w:t>
      </w:r>
      <w:r>
        <w:rPr>
          <w:rFonts w:hint="eastAsia"/>
        </w:rPr>
        <w:t>税号</w:t>
      </w:r>
      <w:r>
        <w:t>、</w:t>
      </w:r>
      <w:r w:rsidR="004C7212">
        <w:rPr>
          <w:rFonts w:hint="eastAsia"/>
        </w:rPr>
        <w:t>电子</w:t>
      </w:r>
      <w:r>
        <w:rPr>
          <w:rFonts w:hint="eastAsia"/>
        </w:rPr>
        <w:t>发票</w:t>
      </w:r>
      <w:r w:rsidR="004C7212">
        <w:rPr>
          <w:rFonts w:hint="eastAsia"/>
        </w:rPr>
        <w:t>接收邮箱</w:t>
      </w:r>
      <w:r>
        <w:rPr>
          <w:rFonts w:hint="eastAsia"/>
        </w:rPr>
        <w:t>”</w:t>
      </w:r>
      <w:r>
        <w:t>。</w:t>
      </w:r>
    </w:p>
    <w:p w:rsidR="004320CF" w:rsidRDefault="00DD7489">
      <w:pPr>
        <w:widowControl/>
        <w:spacing w:line="400" w:lineRule="atLeas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3.微信报名</w:t>
      </w:r>
      <w:r>
        <w:rPr>
          <w:rFonts w:asciiTheme="minorEastAsia" w:hAnsiTheme="minorEastAsia" w:cs="宋体"/>
          <w:color w:val="000000"/>
          <w:kern w:val="0"/>
          <w:szCs w:val="21"/>
        </w:rPr>
        <w:t>：</w:t>
      </w:r>
      <w:r>
        <w:rPr>
          <w:rFonts w:asciiTheme="minorEastAsia" w:hAnsiTheme="minorEastAsia" w:cs="宋体" w:hint="eastAsia"/>
          <w:color w:val="000000"/>
          <w:kern w:val="0"/>
          <w:szCs w:val="21"/>
        </w:rPr>
        <w:t>微信邀请函上填写报名回执</w:t>
      </w:r>
      <w:r w:rsidR="0043660F">
        <w:rPr>
          <w:rFonts w:asciiTheme="minorEastAsia" w:hAnsiTheme="minorEastAsia" w:cs="宋体" w:hint="eastAsia"/>
          <w:color w:val="000000"/>
          <w:kern w:val="0"/>
          <w:szCs w:val="21"/>
        </w:rPr>
        <w:t>后发信息联系会务组</w:t>
      </w:r>
      <w:r>
        <w:rPr>
          <w:rFonts w:asciiTheme="minorEastAsia" w:hAnsiTheme="minorEastAsia" w:cs="宋体"/>
          <w:color w:val="000000"/>
          <w:kern w:val="0"/>
          <w:szCs w:val="21"/>
        </w:rPr>
        <w:t>。</w:t>
      </w:r>
    </w:p>
    <w:p w:rsidR="004320CF" w:rsidRDefault="0043660F">
      <w:pPr>
        <w:widowControl/>
        <w:spacing w:line="400" w:lineRule="atLeast"/>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八</w:t>
      </w:r>
      <w:r w:rsidR="00DD7489">
        <w:rPr>
          <w:rFonts w:asciiTheme="minorEastAsia" w:hAnsiTheme="minorEastAsia" w:cs="宋体"/>
          <w:b/>
          <w:bCs/>
          <w:color w:val="000000"/>
          <w:kern w:val="0"/>
          <w:szCs w:val="21"/>
        </w:rPr>
        <w:t>、</w:t>
      </w:r>
      <w:r w:rsidR="00DD7489">
        <w:rPr>
          <w:rFonts w:asciiTheme="minorEastAsia" w:hAnsiTheme="minorEastAsia" w:cs="宋体" w:hint="eastAsia"/>
          <w:b/>
          <w:bCs/>
          <w:color w:val="000000"/>
          <w:kern w:val="0"/>
          <w:szCs w:val="21"/>
        </w:rPr>
        <w:t>学分授予方式</w:t>
      </w:r>
    </w:p>
    <w:p w:rsidR="004320CF" w:rsidRDefault="00DD7489">
      <w:pPr>
        <w:widowControl/>
        <w:spacing w:line="400" w:lineRule="atLeast"/>
        <w:jc w:val="left"/>
        <w:rPr>
          <w:rFonts w:asciiTheme="minorEastAsia" w:hAnsiTheme="minorEastAsia" w:cs="宋体"/>
          <w:color w:val="000000"/>
          <w:kern w:val="0"/>
          <w:szCs w:val="21"/>
        </w:rPr>
      </w:pPr>
      <w:r>
        <w:rPr>
          <w:rFonts w:asciiTheme="minorEastAsia" w:hAnsiTheme="minorEastAsia" w:cs="宋体"/>
          <w:color w:val="000000"/>
          <w:kern w:val="0"/>
          <w:szCs w:val="21"/>
        </w:rPr>
        <w:t>项目举办期间学员通过刷卡授分，逾期将无法授分。请各位学员带</w:t>
      </w:r>
      <w:r>
        <w:rPr>
          <w:rFonts w:asciiTheme="minorEastAsia" w:hAnsiTheme="minorEastAsia" w:cs="宋体" w:hint="eastAsia"/>
          <w:color w:val="000000"/>
          <w:kern w:val="0"/>
          <w:szCs w:val="21"/>
        </w:rPr>
        <w:t>学分卡</w:t>
      </w:r>
      <w:r>
        <w:rPr>
          <w:rFonts w:asciiTheme="minorEastAsia" w:hAnsiTheme="minorEastAsia" w:cs="宋体"/>
          <w:color w:val="000000"/>
          <w:kern w:val="0"/>
          <w:szCs w:val="21"/>
        </w:rPr>
        <w:t>（实名制）。</w:t>
      </w:r>
    </w:p>
    <w:p w:rsidR="004320CF" w:rsidRDefault="0043660F">
      <w:pPr>
        <w:widowControl/>
        <w:spacing w:line="400" w:lineRule="atLeast"/>
        <w:jc w:val="left"/>
        <w:rPr>
          <w:rFonts w:asciiTheme="minorEastAsia" w:hAnsiTheme="minorEastAsia" w:cs="宋体"/>
          <w:color w:val="000000"/>
          <w:kern w:val="0"/>
          <w:szCs w:val="21"/>
        </w:rPr>
      </w:pPr>
      <w:r>
        <w:rPr>
          <w:rFonts w:asciiTheme="minorEastAsia" w:hAnsiTheme="minorEastAsia" w:cs="宋体" w:hint="eastAsia"/>
          <w:b/>
          <w:bCs/>
          <w:color w:val="000000"/>
          <w:kern w:val="0"/>
          <w:szCs w:val="21"/>
        </w:rPr>
        <w:t>九</w:t>
      </w:r>
      <w:r w:rsidR="00DD7489">
        <w:rPr>
          <w:rFonts w:asciiTheme="minorEastAsia" w:hAnsiTheme="minorEastAsia" w:cs="宋体" w:hint="eastAsia"/>
          <w:b/>
          <w:bCs/>
          <w:color w:val="000000"/>
          <w:kern w:val="0"/>
          <w:szCs w:val="21"/>
        </w:rPr>
        <w:t>、会议推荐住宿酒店信息如下</w:t>
      </w:r>
      <w:r w:rsidR="00DD7489">
        <w:rPr>
          <w:rFonts w:asciiTheme="minorEastAsia" w:hAnsiTheme="minorEastAsia" w:cs="宋体" w:hint="eastAsia"/>
          <w:color w:val="000000"/>
          <w:kern w:val="0"/>
          <w:szCs w:val="21"/>
        </w:rPr>
        <w:t>：</w:t>
      </w:r>
    </w:p>
    <w:p w:rsidR="004320CF" w:rsidRDefault="00DD7489">
      <w:pPr>
        <w:numPr>
          <w:ilvl w:val="0"/>
          <w:numId w:val="2"/>
        </w:numPr>
        <w:rPr>
          <w:rFonts w:asciiTheme="minorEastAsia" w:hAnsiTheme="minorEastAsia" w:cs="宋体"/>
          <w:color w:val="000000"/>
          <w:kern w:val="0"/>
          <w:szCs w:val="21"/>
        </w:rPr>
      </w:pPr>
      <w:r>
        <w:rPr>
          <w:rFonts w:asciiTheme="minorEastAsia" w:hAnsiTheme="minorEastAsia" w:cs="宋体" w:hint="eastAsia"/>
          <w:color w:val="000000"/>
          <w:kern w:val="0"/>
          <w:szCs w:val="21"/>
        </w:rPr>
        <w:t>达镖国际酒店（地址：海珠区江南大道南362号</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地铁2号或8号线昌岗站F出口）</w:t>
      </w:r>
    </w:p>
    <w:p w:rsidR="004320CF" w:rsidRDefault="00DD7489">
      <w:pPr>
        <w:rPr>
          <w:rFonts w:asciiTheme="minorEastAsia" w:hAnsiTheme="minorEastAsia" w:cs="宋体"/>
          <w:color w:val="000000"/>
          <w:kern w:val="0"/>
          <w:szCs w:val="21"/>
        </w:rPr>
      </w:pPr>
      <w:r>
        <w:rPr>
          <w:rFonts w:asciiTheme="minorEastAsia" w:hAnsiTheme="minorEastAsia" w:cs="宋体" w:hint="eastAsia"/>
          <w:color w:val="000000"/>
          <w:kern w:val="0"/>
          <w:szCs w:val="21"/>
        </w:rPr>
        <w:t>（电话：0</w:t>
      </w:r>
      <w:r>
        <w:rPr>
          <w:rFonts w:asciiTheme="minorEastAsia" w:hAnsiTheme="minorEastAsia" w:cs="宋体"/>
          <w:color w:val="000000"/>
          <w:kern w:val="0"/>
          <w:szCs w:val="21"/>
        </w:rPr>
        <w:t>20-89202888</w:t>
      </w:r>
      <w:r>
        <w:rPr>
          <w:rFonts w:asciiTheme="minorEastAsia" w:hAnsiTheme="minorEastAsia" w:cs="宋体" w:hint="eastAsia"/>
          <w:color w:val="000000"/>
          <w:kern w:val="0"/>
          <w:szCs w:val="21"/>
        </w:rPr>
        <w:t>）</w:t>
      </w:r>
    </w:p>
    <w:p w:rsidR="004320CF" w:rsidRDefault="00DD7489">
      <w:pPr>
        <w:numPr>
          <w:ilvl w:val="0"/>
          <w:numId w:val="2"/>
        </w:numPr>
        <w:rPr>
          <w:rFonts w:asciiTheme="minorEastAsia" w:hAnsiTheme="minorEastAsia" w:cs="宋体"/>
          <w:color w:val="000000"/>
          <w:kern w:val="0"/>
          <w:szCs w:val="21"/>
        </w:rPr>
      </w:pPr>
      <w:r>
        <w:rPr>
          <w:rFonts w:asciiTheme="minorEastAsia" w:hAnsiTheme="minorEastAsia" w:cs="宋体" w:hint="eastAsia"/>
          <w:color w:val="000000"/>
          <w:kern w:val="0"/>
          <w:szCs w:val="21"/>
        </w:rPr>
        <w:t>珀丽酒店（地址：海珠区江南大道中348号</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地铁2号或8号线昌岗站C出口）</w:t>
      </w:r>
    </w:p>
    <w:p w:rsidR="004320CF" w:rsidRDefault="00DD7489">
      <w:pPr>
        <w:rPr>
          <w:rFonts w:asciiTheme="minorEastAsia" w:hAnsiTheme="minorEastAsia" w:cs="宋体"/>
          <w:color w:val="000000"/>
          <w:kern w:val="0"/>
          <w:szCs w:val="21"/>
        </w:rPr>
      </w:pPr>
      <w:r>
        <w:rPr>
          <w:rFonts w:asciiTheme="minorEastAsia" w:hAnsiTheme="minorEastAsia" w:cs="宋体" w:hint="eastAsia"/>
          <w:color w:val="000000"/>
          <w:kern w:val="0"/>
          <w:szCs w:val="21"/>
        </w:rPr>
        <w:t>（电话：020-</w:t>
      </w:r>
      <w:r>
        <w:rPr>
          <w:rFonts w:asciiTheme="minorEastAsia" w:hAnsiTheme="minorEastAsia" w:cs="宋体"/>
          <w:color w:val="000000"/>
          <w:kern w:val="0"/>
          <w:szCs w:val="21"/>
        </w:rPr>
        <w:t>84418888</w:t>
      </w:r>
      <w:r>
        <w:rPr>
          <w:rFonts w:asciiTheme="minorEastAsia" w:hAnsiTheme="minorEastAsia" w:cs="宋体" w:hint="eastAsia"/>
          <w:color w:val="000000"/>
          <w:kern w:val="0"/>
          <w:szCs w:val="21"/>
        </w:rPr>
        <w:t>）</w:t>
      </w:r>
    </w:p>
    <w:p w:rsidR="004320CF" w:rsidRDefault="00DD7489">
      <w:pPr>
        <w:widowControl/>
        <w:ind w:right="25"/>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(3)亚朵酒店（地址</w:t>
      </w:r>
      <w:r>
        <w:rPr>
          <w:rFonts w:asciiTheme="minorEastAsia" w:hAnsiTheme="minorEastAsia" w:cs="宋体"/>
          <w:color w:val="000000"/>
          <w:kern w:val="0"/>
          <w:szCs w:val="21"/>
        </w:rPr>
        <w:t>：</w:t>
      </w:r>
      <w:r>
        <w:rPr>
          <w:rFonts w:asciiTheme="minorEastAsia" w:hAnsiTheme="minorEastAsia" w:cs="宋体" w:hint="eastAsia"/>
          <w:color w:val="000000"/>
          <w:kern w:val="0"/>
          <w:szCs w:val="21"/>
        </w:rPr>
        <w:t>海珠区江燕路</w:t>
      </w:r>
      <w:r>
        <w:rPr>
          <w:rFonts w:asciiTheme="minorEastAsia" w:hAnsiTheme="minorEastAsia" w:cs="宋体"/>
          <w:color w:val="000000"/>
          <w:kern w:val="0"/>
          <w:szCs w:val="21"/>
        </w:rPr>
        <w:t>59</w:t>
      </w:r>
      <w:r>
        <w:rPr>
          <w:rFonts w:asciiTheme="minorEastAsia" w:hAnsiTheme="minorEastAsia" w:cs="宋体" w:hint="eastAsia"/>
          <w:color w:val="000000"/>
          <w:kern w:val="0"/>
          <w:szCs w:val="21"/>
        </w:rPr>
        <w:t>号</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地铁</w:t>
      </w:r>
      <w:r>
        <w:rPr>
          <w:rFonts w:asciiTheme="minorEastAsia" w:hAnsiTheme="minorEastAsia" w:cs="宋体"/>
          <w:color w:val="000000"/>
          <w:kern w:val="0"/>
          <w:szCs w:val="21"/>
        </w:rPr>
        <w:t>2</w:t>
      </w:r>
      <w:r>
        <w:rPr>
          <w:rFonts w:asciiTheme="minorEastAsia" w:hAnsiTheme="minorEastAsia" w:cs="宋体" w:hint="eastAsia"/>
          <w:color w:val="000000"/>
          <w:kern w:val="0"/>
          <w:szCs w:val="21"/>
        </w:rPr>
        <w:t>号线江泰路站C出口步行</w:t>
      </w:r>
      <w:r>
        <w:rPr>
          <w:rFonts w:asciiTheme="minorEastAsia" w:hAnsiTheme="minorEastAsia" w:cs="宋体"/>
          <w:color w:val="000000"/>
          <w:kern w:val="0"/>
          <w:szCs w:val="21"/>
        </w:rPr>
        <w:t>100</w:t>
      </w:r>
      <w:r>
        <w:rPr>
          <w:rFonts w:asciiTheme="minorEastAsia" w:hAnsiTheme="minorEastAsia" w:cs="宋体" w:hint="eastAsia"/>
          <w:color w:val="000000"/>
          <w:kern w:val="0"/>
          <w:szCs w:val="21"/>
        </w:rPr>
        <w:t>米）</w:t>
      </w:r>
    </w:p>
    <w:p w:rsidR="004320CF" w:rsidRDefault="00DD7489">
      <w:pPr>
        <w:widowControl/>
        <w:ind w:right="25"/>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（电话：</w:t>
      </w:r>
      <w:r>
        <w:rPr>
          <w:rFonts w:asciiTheme="minorEastAsia" w:hAnsiTheme="minorEastAsia" w:cs="宋体"/>
          <w:color w:val="000000"/>
          <w:kern w:val="0"/>
          <w:szCs w:val="21"/>
        </w:rPr>
        <w:t>020-89808088</w:t>
      </w:r>
      <w:r>
        <w:rPr>
          <w:rFonts w:asciiTheme="minorEastAsia" w:hAnsiTheme="minorEastAsia" w:cs="宋体" w:hint="eastAsia"/>
          <w:color w:val="000000"/>
          <w:kern w:val="0"/>
          <w:szCs w:val="21"/>
        </w:rPr>
        <w:t>）       </w:t>
      </w:r>
    </w:p>
    <w:p w:rsidR="004320CF" w:rsidRDefault="00DD7489">
      <w:pPr>
        <w:numPr>
          <w:ilvl w:val="0"/>
          <w:numId w:val="3"/>
        </w:numPr>
        <w:rPr>
          <w:rFonts w:asciiTheme="minorEastAsia" w:hAnsiTheme="minorEastAsia" w:cs="宋体"/>
          <w:color w:val="000000"/>
          <w:kern w:val="0"/>
          <w:szCs w:val="21"/>
        </w:rPr>
      </w:pPr>
      <w:r>
        <w:rPr>
          <w:rFonts w:asciiTheme="minorEastAsia" w:hAnsiTheme="minorEastAsia" w:cs="宋体" w:hint="eastAsia"/>
          <w:color w:val="000000"/>
          <w:kern w:val="0"/>
          <w:szCs w:val="21"/>
        </w:rPr>
        <w:t>柏高</w:t>
      </w:r>
      <w:r>
        <w:rPr>
          <w:rFonts w:asciiTheme="minorEastAsia" w:hAnsiTheme="minorEastAsia" w:cs="宋体"/>
          <w:color w:val="000000"/>
          <w:kern w:val="0"/>
          <w:szCs w:val="21"/>
        </w:rPr>
        <w:t>·</w:t>
      </w:r>
      <w:r>
        <w:rPr>
          <w:rFonts w:asciiTheme="minorEastAsia" w:hAnsiTheme="minorEastAsia" w:cs="宋体" w:hint="eastAsia"/>
          <w:color w:val="000000"/>
          <w:kern w:val="0"/>
          <w:szCs w:val="21"/>
        </w:rPr>
        <w:t>雅酒店</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地址</w:t>
      </w:r>
      <w:r>
        <w:rPr>
          <w:rFonts w:asciiTheme="minorEastAsia" w:hAnsiTheme="minorEastAsia" w:cs="宋体"/>
          <w:color w:val="000000"/>
          <w:kern w:val="0"/>
          <w:szCs w:val="21"/>
        </w:rPr>
        <w:t>：</w:t>
      </w:r>
      <w:r>
        <w:rPr>
          <w:rFonts w:asciiTheme="minorEastAsia" w:hAnsiTheme="minorEastAsia" w:cs="宋体" w:hint="eastAsia"/>
          <w:color w:val="000000"/>
          <w:kern w:val="0"/>
          <w:szCs w:val="21"/>
        </w:rPr>
        <w:t>海珠区江南大道南</w:t>
      </w:r>
      <w:r>
        <w:rPr>
          <w:rFonts w:asciiTheme="minorEastAsia" w:hAnsiTheme="minorEastAsia" w:cs="宋体"/>
          <w:color w:val="000000"/>
          <w:kern w:val="0"/>
          <w:szCs w:val="21"/>
        </w:rPr>
        <w:t>438</w:t>
      </w:r>
      <w:r>
        <w:rPr>
          <w:rFonts w:asciiTheme="minorEastAsia" w:hAnsiTheme="minorEastAsia" w:cs="宋体" w:hint="eastAsia"/>
          <w:color w:val="000000"/>
          <w:kern w:val="0"/>
          <w:szCs w:val="21"/>
        </w:rPr>
        <w:t>号</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地铁</w:t>
      </w:r>
      <w:r>
        <w:rPr>
          <w:rFonts w:asciiTheme="minorEastAsia" w:hAnsiTheme="minorEastAsia" w:cs="宋体"/>
          <w:color w:val="000000"/>
          <w:kern w:val="0"/>
          <w:szCs w:val="21"/>
        </w:rPr>
        <w:t>2</w:t>
      </w:r>
      <w:r>
        <w:rPr>
          <w:rFonts w:asciiTheme="minorEastAsia" w:hAnsiTheme="minorEastAsia" w:cs="宋体" w:hint="eastAsia"/>
          <w:color w:val="000000"/>
          <w:kern w:val="0"/>
          <w:szCs w:val="21"/>
        </w:rPr>
        <w:t>号线江泰路站C出口步行</w:t>
      </w:r>
      <w:r>
        <w:rPr>
          <w:rFonts w:asciiTheme="minorEastAsia" w:hAnsiTheme="minorEastAsia" w:cs="宋体"/>
          <w:color w:val="000000"/>
          <w:kern w:val="0"/>
          <w:szCs w:val="21"/>
        </w:rPr>
        <w:t>100</w:t>
      </w:r>
      <w:r>
        <w:rPr>
          <w:rFonts w:asciiTheme="minorEastAsia" w:hAnsiTheme="minorEastAsia" w:cs="宋体" w:hint="eastAsia"/>
          <w:color w:val="000000"/>
          <w:kern w:val="0"/>
          <w:szCs w:val="21"/>
        </w:rPr>
        <w:t>米</w:t>
      </w:r>
      <w:r>
        <w:rPr>
          <w:rFonts w:asciiTheme="minorEastAsia" w:hAnsiTheme="minorEastAsia" w:cs="宋体"/>
          <w:color w:val="000000"/>
          <w:kern w:val="0"/>
          <w:szCs w:val="21"/>
        </w:rPr>
        <w:t>）</w:t>
      </w:r>
    </w:p>
    <w:p w:rsidR="004320CF" w:rsidRDefault="00DD7489">
      <w:pPr>
        <w:rPr>
          <w:rFonts w:asciiTheme="minorEastAsia" w:hAnsiTheme="minorEastAsia" w:cs="宋体"/>
          <w:color w:val="000000"/>
          <w:kern w:val="0"/>
          <w:szCs w:val="21"/>
        </w:rPr>
      </w:pPr>
      <w:r>
        <w:rPr>
          <w:rFonts w:asciiTheme="minorEastAsia" w:hAnsiTheme="minorEastAsia" w:cs="宋体" w:hint="eastAsia"/>
          <w:color w:val="000000"/>
          <w:kern w:val="0"/>
          <w:szCs w:val="21"/>
        </w:rPr>
        <w:t>（电话：</w:t>
      </w:r>
      <w:r>
        <w:rPr>
          <w:rFonts w:asciiTheme="minorEastAsia" w:hAnsiTheme="minorEastAsia" w:cs="宋体"/>
          <w:color w:val="000000"/>
          <w:kern w:val="0"/>
          <w:szCs w:val="21"/>
        </w:rPr>
        <w:t>020-84340028</w:t>
      </w:r>
      <w:r>
        <w:rPr>
          <w:rFonts w:asciiTheme="minorEastAsia" w:hAnsiTheme="minorEastAsia" w:cs="宋体" w:hint="eastAsia"/>
          <w:color w:val="000000"/>
          <w:kern w:val="0"/>
          <w:szCs w:val="21"/>
        </w:rPr>
        <w:t>） </w:t>
      </w:r>
    </w:p>
    <w:p w:rsidR="004320CF" w:rsidRDefault="00DD7489">
      <w:pPr>
        <w:rPr>
          <w:rFonts w:asciiTheme="minorEastAsia" w:hAnsiTheme="minorEastAsia" w:cs="宋体"/>
          <w:color w:val="000000"/>
          <w:kern w:val="0"/>
          <w:szCs w:val="21"/>
        </w:rPr>
      </w:pPr>
      <w:r>
        <w:rPr>
          <w:rFonts w:asciiTheme="minorEastAsia" w:hAnsiTheme="minorEastAsia" w:cs="宋体" w:hint="eastAsia"/>
          <w:color w:val="000000"/>
          <w:kern w:val="0"/>
          <w:szCs w:val="21"/>
        </w:rPr>
        <w:t>(5)丽芙亚居酒店</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地址</w:t>
      </w:r>
      <w:r>
        <w:rPr>
          <w:rFonts w:asciiTheme="minorEastAsia" w:hAnsiTheme="minorEastAsia" w:cs="宋体"/>
          <w:color w:val="000000"/>
          <w:kern w:val="0"/>
          <w:szCs w:val="21"/>
        </w:rPr>
        <w:t>：</w:t>
      </w:r>
      <w:r>
        <w:rPr>
          <w:rFonts w:asciiTheme="minorEastAsia" w:hAnsiTheme="minorEastAsia" w:cs="宋体" w:hint="eastAsia"/>
          <w:color w:val="000000"/>
          <w:kern w:val="0"/>
          <w:szCs w:val="21"/>
        </w:rPr>
        <w:t>海珠区江南大道南</w:t>
      </w:r>
      <w:r>
        <w:rPr>
          <w:rFonts w:asciiTheme="minorEastAsia" w:hAnsiTheme="minorEastAsia" w:cs="宋体"/>
          <w:color w:val="000000"/>
          <w:kern w:val="0"/>
          <w:szCs w:val="21"/>
        </w:rPr>
        <w:t>416</w:t>
      </w:r>
      <w:r>
        <w:rPr>
          <w:rFonts w:asciiTheme="minorEastAsia" w:hAnsiTheme="minorEastAsia" w:cs="宋体" w:hint="eastAsia"/>
          <w:color w:val="000000"/>
          <w:kern w:val="0"/>
          <w:szCs w:val="21"/>
        </w:rPr>
        <w:t>号</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地铁</w:t>
      </w:r>
      <w:r>
        <w:rPr>
          <w:rFonts w:asciiTheme="minorEastAsia" w:hAnsiTheme="minorEastAsia" w:cs="宋体"/>
          <w:color w:val="000000"/>
          <w:kern w:val="0"/>
          <w:szCs w:val="21"/>
        </w:rPr>
        <w:t>2</w:t>
      </w:r>
      <w:r>
        <w:rPr>
          <w:rFonts w:asciiTheme="minorEastAsia" w:hAnsiTheme="minorEastAsia" w:cs="宋体" w:hint="eastAsia"/>
          <w:color w:val="000000"/>
          <w:kern w:val="0"/>
          <w:szCs w:val="21"/>
        </w:rPr>
        <w:t>号线江泰路站C出口步行</w:t>
      </w:r>
      <w:r>
        <w:rPr>
          <w:rFonts w:asciiTheme="minorEastAsia" w:hAnsiTheme="minorEastAsia" w:cs="宋体"/>
          <w:color w:val="000000"/>
          <w:kern w:val="0"/>
          <w:szCs w:val="21"/>
        </w:rPr>
        <w:t>150</w:t>
      </w:r>
      <w:r>
        <w:rPr>
          <w:rFonts w:asciiTheme="minorEastAsia" w:hAnsiTheme="minorEastAsia" w:cs="宋体" w:hint="eastAsia"/>
          <w:color w:val="000000"/>
          <w:kern w:val="0"/>
          <w:szCs w:val="21"/>
        </w:rPr>
        <w:t>米</w:t>
      </w:r>
      <w:r>
        <w:rPr>
          <w:rFonts w:asciiTheme="minorEastAsia" w:hAnsiTheme="minorEastAsia" w:cs="宋体"/>
          <w:color w:val="000000"/>
          <w:kern w:val="0"/>
          <w:szCs w:val="21"/>
        </w:rPr>
        <w:t>）</w:t>
      </w:r>
    </w:p>
    <w:p w:rsidR="004320CF" w:rsidRDefault="00DD7489">
      <w:pPr>
        <w:rPr>
          <w:rFonts w:asciiTheme="minorEastAsia" w:hAnsiTheme="minorEastAsia" w:cs="宋体"/>
          <w:color w:val="000000"/>
          <w:kern w:val="0"/>
          <w:szCs w:val="21"/>
        </w:rPr>
      </w:pPr>
      <w:r>
        <w:rPr>
          <w:rFonts w:asciiTheme="minorEastAsia" w:hAnsiTheme="minorEastAsia" w:cs="宋体" w:hint="eastAsia"/>
          <w:color w:val="000000"/>
          <w:kern w:val="0"/>
          <w:szCs w:val="21"/>
        </w:rPr>
        <w:t>（电话：</w:t>
      </w:r>
      <w:r>
        <w:rPr>
          <w:rFonts w:asciiTheme="minorEastAsia" w:hAnsiTheme="minorEastAsia" w:cs="宋体"/>
          <w:color w:val="000000"/>
          <w:kern w:val="0"/>
          <w:szCs w:val="21"/>
        </w:rPr>
        <w:t>020-80922791</w:t>
      </w:r>
      <w:r>
        <w:rPr>
          <w:rFonts w:asciiTheme="minorEastAsia" w:hAnsiTheme="minorEastAsia" w:cs="宋体" w:hint="eastAsia"/>
          <w:color w:val="000000"/>
          <w:kern w:val="0"/>
          <w:szCs w:val="21"/>
        </w:rPr>
        <w:t>） </w:t>
      </w:r>
    </w:p>
    <w:p w:rsidR="004320CF" w:rsidRDefault="004320CF">
      <w:pPr>
        <w:rPr>
          <w:rFonts w:asciiTheme="minorEastAsia" w:hAnsiTheme="minorEastAsia" w:cs="宋体"/>
          <w:color w:val="000000"/>
          <w:kern w:val="0"/>
          <w:szCs w:val="21"/>
        </w:rPr>
      </w:pPr>
    </w:p>
    <w:p w:rsidR="004320CF" w:rsidRDefault="0043660F">
      <w:pPr>
        <w:rPr>
          <w:b/>
        </w:rPr>
      </w:pPr>
      <w:r>
        <w:rPr>
          <w:rFonts w:hint="eastAsia"/>
          <w:b/>
        </w:rPr>
        <w:t>十</w:t>
      </w:r>
      <w:r w:rsidR="00DD7489">
        <w:rPr>
          <w:rFonts w:hint="eastAsia"/>
          <w:b/>
        </w:rPr>
        <w:t>、课程安排</w:t>
      </w:r>
    </w:p>
    <w:tbl>
      <w:tblPr>
        <w:tblStyle w:val="a9"/>
        <w:tblW w:w="0" w:type="auto"/>
        <w:tblLook w:val="04A0"/>
      </w:tblPr>
      <w:tblGrid>
        <w:gridCol w:w="4261"/>
        <w:gridCol w:w="1376"/>
      </w:tblGrid>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主题</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讲者</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下颌优先双颌手术的应用与思考</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王旭东</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半侧颌骨肥大畸形的手术矫治</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吴中兴</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正颌外科术后常见容貌美学缺陷及解决方法</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杨小平</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小下颌畸形的外科矫治</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祝颂松</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正颌外科并发症及处理</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陈昱瑞</w:t>
            </w:r>
          </w:p>
        </w:tc>
      </w:tr>
      <w:tr w:rsidR="004320CF">
        <w:tc>
          <w:tcPr>
            <w:tcW w:w="4261" w:type="dxa"/>
          </w:tcPr>
          <w:p w:rsidR="004320CF" w:rsidRDefault="00DD7489" w:rsidP="007D5FFA">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正畸医生角度对</w:t>
            </w:r>
            <w:r w:rsidR="007D5FFA">
              <w:rPr>
                <w:rFonts w:asciiTheme="minorEastAsia" w:hAnsiTheme="minorEastAsia" w:cs="宋体" w:hint="eastAsia"/>
                <w:color w:val="000000"/>
                <w:kern w:val="0"/>
                <w:szCs w:val="21"/>
              </w:rPr>
              <w:t>手术优先</w:t>
            </w:r>
            <w:r>
              <w:rPr>
                <w:rFonts w:asciiTheme="minorEastAsia" w:hAnsiTheme="minorEastAsia" w:cs="宋体" w:hint="eastAsia"/>
                <w:color w:val="000000"/>
                <w:kern w:val="0"/>
                <w:szCs w:val="21"/>
              </w:rPr>
              <w:t>的理解</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黄炯兴</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正颌外科术前正畸治疗的目标和矫治策略</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刘从华</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唇腭裂继发牙颌面畸形正颌外科治疗的探讨</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艾伟健</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以美学为导向的牙颌面畸形的治疗理念</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刘曙光</w:t>
            </w:r>
          </w:p>
        </w:tc>
      </w:tr>
      <w:tr w:rsidR="004320CF">
        <w:tc>
          <w:tcPr>
            <w:tcW w:w="4261"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颜面部不对称畸形的正颌外科设计考量</w:t>
            </w:r>
          </w:p>
        </w:tc>
        <w:tc>
          <w:tcPr>
            <w:tcW w:w="1376" w:type="dxa"/>
          </w:tcPr>
          <w:p w:rsidR="004320CF" w:rsidRDefault="00DD7489">
            <w:pPr>
              <w:widowControl/>
              <w:ind w:right="25"/>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周会喜</w:t>
            </w:r>
          </w:p>
        </w:tc>
      </w:tr>
    </w:tbl>
    <w:p w:rsidR="004320CF" w:rsidRDefault="004320CF">
      <w:pPr>
        <w:widowControl/>
        <w:ind w:right="25"/>
        <w:jc w:val="left"/>
        <w:rPr>
          <w:rFonts w:asciiTheme="minorEastAsia" w:hAnsiTheme="minorEastAsia" w:cs="宋体"/>
          <w:b/>
          <w:color w:val="000000"/>
          <w:kern w:val="0"/>
          <w:szCs w:val="21"/>
        </w:rPr>
      </w:pPr>
    </w:p>
    <w:p w:rsidR="004320CF" w:rsidRDefault="00DD7489">
      <w:pPr>
        <w:widowControl/>
        <w:ind w:right="25"/>
        <w:jc w:val="left"/>
        <w:rPr>
          <w:rFonts w:asciiTheme="minorEastAsia" w:hAnsiTheme="minorEastAsia" w:cs="宋体"/>
          <w:b/>
          <w:color w:val="000000"/>
          <w:kern w:val="0"/>
          <w:szCs w:val="21"/>
        </w:rPr>
      </w:pPr>
      <w:r>
        <w:rPr>
          <w:rFonts w:asciiTheme="minorEastAsia" w:hAnsiTheme="minorEastAsia" w:cs="宋体" w:hint="eastAsia"/>
          <w:b/>
          <w:color w:val="000000"/>
          <w:kern w:val="0"/>
          <w:szCs w:val="21"/>
        </w:rPr>
        <w:t>十</w:t>
      </w:r>
      <w:r w:rsidR="0043660F">
        <w:rPr>
          <w:rFonts w:asciiTheme="minorEastAsia" w:hAnsiTheme="minorEastAsia" w:cs="宋体" w:hint="eastAsia"/>
          <w:b/>
          <w:color w:val="000000"/>
          <w:kern w:val="0"/>
          <w:szCs w:val="21"/>
        </w:rPr>
        <w:t>一</w:t>
      </w:r>
      <w:r>
        <w:rPr>
          <w:rFonts w:asciiTheme="minorEastAsia" w:hAnsiTheme="minorEastAsia" w:cs="宋体" w:hint="eastAsia"/>
          <w:b/>
          <w:bCs/>
          <w:color w:val="000000"/>
          <w:kern w:val="0"/>
          <w:szCs w:val="21"/>
        </w:rPr>
        <w:t>、</w:t>
      </w:r>
      <w:r>
        <w:rPr>
          <w:rFonts w:asciiTheme="minorEastAsia" w:hAnsiTheme="minorEastAsia" w:cs="宋体" w:hint="eastAsia"/>
          <w:b/>
          <w:color w:val="000000"/>
          <w:kern w:val="0"/>
          <w:szCs w:val="21"/>
        </w:rPr>
        <w:t>交通路线：</w:t>
      </w:r>
    </w:p>
    <w:p w:rsidR="004320CF" w:rsidRDefault="00DD7489">
      <w:pPr>
        <w:ind w:firstLineChars="200" w:firstLine="420"/>
        <w:rPr>
          <w:rFonts w:asciiTheme="minorEastAsia" w:hAnsiTheme="minorEastAsia"/>
        </w:rPr>
      </w:pPr>
      <w:r>
        <w:rPr>
          <w:rFonts w:asciiTheme="minorEastAsia" w:hAnsiTheme="minorEastAsia" w:hint="eastAsia"/>
        </w:rPr>
        <w:t>1.广州白云机场：</w:t>
      </w:r>
      <w:r>
        <w:rPr>
          <w:rFonts w:ascii="宋体" w:eastAsia="宋体" w:hAnsi="宋体" w:cs="宋体" w:hint="eastAsia"/>
          <w:szCs w:val="21"/>
        </w:rPr>
        <w:t>乘坐地铁</w:t>
      </w:r>
      <w:r>
        <w:rPr>
          <w:rFonts w:ascii="宋体" w:eastAsia="宋体" w:hAnsi="宋体" w:cs="宋体"/>
          <w:szCs w:val="21"/>
        </w:rPr>
        <w:t>3</w:t>
      </w:r>
      <w:r>
        <w:rPr>
          <w:rFonts w:ascii="宋体" w:eastAsia="宋体" w:hAnsi="宋体" w:cs="宋体" w:hint="eastAsia"/>
          <w:szCs w:val="21"/>
        </w:rPr>
        <w:t>号线至嘉禾望岗转</w:t>
      </w:r>
      <w:r>
        <w:rPr>
          <w:rFonts w:ascii="宋体" w:eastAsia="宋体" w:hAnsi="宋体" w:cs="宋体"/>
          <w:szCs w:val="21"/>
        </w:rPr>
        <w:t>2</w:t>
      </w:r>
      <w:r>
        <w:rPr>
          <w:rFonts w:ascii="宋体" w:eastAsia="宋体" w:hAnsi="宋体" w:cs="宋体" w:hint="eastAsia"/>
          <w:szCs w:val="21"/>
        </w:rPr>
        <w:t>号线到昌岗站</w:t>
      </w:r>
      <w:r>
        <w:rPr>
          <w:rFonts w:ascii="宋体" w:eastAsia="宋体" w:hAnsi="宋体" w:cs="宋体"/>
          <w:szCs w:val="21"/>
        </w:rPr>
        <w:t>，</w:t>
      </w:r>
      <w:r>
        <w:rPr>
          <w:rFonts w:ascii="宋体" w:eastAsia="宋体" w:hAnsi="宋体" w:cs="宋体" w:hint="eastAsia"/>
          <w:szCs w:val="21"/>
        </w:rPr>
        <w:t>F出口步行</w:t>
      </w:r>
      <w:r>
        <w:rPr>
          <w:rFonts w:ascii="宋体" w:eastAsia="宋体" w:hAnsi="宋体" w:cs="宋体"/>
          <w:szCs w:val="21"/>
        </w:rPr>
        <w:t>2</w:t>
      </w:r>
      <w:r>
        <w:rPr>
          <w:rFonts w:ascii="宋体" w:eastAsia="宋体" w:hAnsi="宋体" w:cs="宋体" w:hint="eastAsia"/>
          <w:szCs w:val="21"/>
        </w:rPr>
        <w:t>分钟到达南方医科大学口腔医院。</w:t>
      </w:r>
    </w:p>
    <w:p w:rsidR="004320CF" w:rsidRDefault="00DD7489">
      <w:pPr>
        <w:ind w:firstLineChars="200" w:firstLine="420"/>
        <w:rPr>
          <w:rFonts w:asciiTheme="minorEastAsia" w:hAnsiTheme="minorEastAsia" w:cs="宋体"/>
          <w:color w:val="000000"/>
          <w:kern w:val="0"/>
          <w:szCs w:val="21"/>
        </w:rPr>
      </w:pPr>
      <w:r>
        <w:rPr>
          <w:rFonts w:asciiTheme="minorEastAsia" w:hAnsiTheme="minorEastAsia" w:hint="eastAsia"/>
        </w:rPr>
        <w:t>2.广州火车站/广州南站：乘坐地铁2号线到昌岗站，</w:t>
      </w:r>
      <w:r>
        <w:rPr>
          <w:rFonts w:ascii="宋体" w:eastAsia="宋体" w:hAnsi="宋体" w:cs="宋体" w:hint="eastAsia"/>
          <w:szCs w:val="21"/>
        </w:rPr>
        <w:t>F出口步行</w:t>
      </w:r>
      <w:r>
        <w:rPr>
          <w:rFonts w:ascii="宋体" w:eastAsia="宋体" w:hAnsi="宋体" w:cs="宋体"/>
          <w:szCs w:val="21"/>
        </w:rPr>
        <w:t>2</w:t>
      </w:r>
      <w:r>
        <w:rPr>
          <w:rFonts w:ascii="宋体" w:eastAsia="宋体" w:hAnsi="宋体" w:cs="宋体" w:hint="eastAsia"/>
          <w:szCs w:val="21"/>
        </w:rPr>
        <w:t>分钟到达南方医科大学口腔医院。</w:t>
      </w:r>
    </w:p>
    <w:p w:rsidR="004320CF" w:rsidRDefault="004320CF">
      <w:pPr>
        <w:widowControl/>
        <w:spacing w:line="400" w:lineRule="atLeast"/>
        <w:ind w:firstLineChars="2950" w:firstLine="6195"/>
        <w:jc w:val="left"/>
        <w:rPr>
          <w:rFonts w:asciiTheme="minorEastAsia" w:hAnsiTheme="minorEastAsia" w:cs="宋体"/>
          <w:color w:val="000000"/>
          <w:kern w:val="0"/>
          <w:szCs w:val="21"/>
        </w:rPr>
      </w:pPr>
    </w:p>
    <w:p w:rsidR="004320CF" w:rsidRDefault="00DD7489">
      <w:pPr>
        <w:widowControl/>
        <w:spacing w:line="400" w:lineRule="atLeast"/>
        <w:ind w:firstLineChars="2950" w:firstLine="6195"/>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南方医科大学口腔医院</w:t>
      </w:r>
    </w:p>
    <w:p w:rsidR="004320CF" w:rsidRDefault="00DD7489">
      <w:pPr>
        <w:widowControl/>
        <w:spacing w:line="400" w:lineRule="atLeast"/>
        <w:ind w:firstLineChars="3050" w:firstLine="6405"/>
        <w:jc w:val="left"/>
      </w:pPr>
      <w:r>
        <w:rPr>
          <w:rFonts w:asciiTheme="minorEastAsia" w:hAnsiTheme="minorEastAsia" w:cs="宋体" w:hint="eastAsia"/>
          <w:color w:val="000000"/>
          <w:kern w:val="0"/>
          <w:szCs w:val="21"/>
        </w:rPr>
        <w:t>20</w:t>
      </w:r>
      <w:r>
        <w:rPr>
          <w:rFonts w:asciiTheme="minorEastAsia" w:hAnsiTheme="minorEastAsia" w:cs="宋体"/>
          <w:color w:val="000000"/>
          <w:kern w:val="0"/>
          <w:szCs w:val="21"/>
        </w:rPr>
        <w:t>20</w:t>
      </w:r>
      <w:r>
        <w:rPr>
          <w:rFonts w:asciiTheme="minorEastAsia" w:hAnsiTheme="minorEastAsia" w:cs="宋体" w:hint="eastAsia"/>
          <w:color w:val="000000"/>
          <w:kern w:val="0"/>
          <w:szCs w:val="21"/>
        </w:rPr>
        <w:t>年1</w:t>
      </w:r>
      <w:r>
        <w:rPr>
          <w:rFonts w:asciiTheme="minorEastAsia" w:hAnsiTheme="minorEastAsia" w:cs="宋体"/>
          <w:color w:val="000000"/>
          <w:kern w:val="0"/>
          <w:szCs w:val="21"/>
        </w:rPr>
        <w:t>0</w:t>
      </w:r>
      <w:r>
        <w:rPr>
          <w:rFonts w:asciiTheme="minorEastAsia" w:hAnsiTheme="minorEastAsia" w:cs="宋体" w:hint="eastAsia"/>
          <w:color w:val="000000"/>
          <w:kern w:val="0"/>
          <w:szCs w:val="21"/>
        </w:rPr>
        <w:t>月</w:t>
      </w:r>
      <w:r>
        <w:rPr>
          <w:rFonts w:asciiTheme="minorEastAsia" w:hAnsiTheme="minorEastAsia" w:cs="宋体"/>
          <w:color w:val="000000"/>
          <w:kern w:val="0"/>
          <w:szCs w:val="21"/>
        </w:rPr>
        <w:t>31</w:t>
      </w:r>
      <w:r>
        <w:rPr>
          <w:rFonts w:asciiTheme="minorEastAsia" w:hAnsiTheme="minorEastAsia" w:cs="宋体" w:hint="eastAsia"/>
          <w:color w:val="000000"/>
          <w:kern w:val="0"/>
          <w:szCs w:val="21"/>
        </w:rPr>
        <w:t>日</w:t>
      </w:r>
    </w:p>
    <w:sectPr w:rsidR="004320CF" w:rsidSect="004320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5C5" w:rsidRDefault="008A05C5" w:rsidP="00DD7489">
      <w:r>
        <w:separator/>
      </w:r>
    </w:p>
  </w:endnote>
  <w:endnote w:type="continuationSeparator" w:id="1">
    <w:p w:rsidR="008A05C5" w:rsidRDefault="008A05C5" w:rsidP="00DD7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5C5" w:rsidRDefault="008A05C5" w:rsidP="00DD7489">
      <w:r>
        <w:separator/>
      </w:r>
    </w:p>
  </w:footnote>
  <w:footnote w:type="continuationSeparator" w:id="1">
    <w:p w:rsidR="008A05C5" w:rsidRDefault="008A05C5" w:rsidP="00DD7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2E44"/>
    <w:multiLevelType w:val="multilevel"/>
    <w:tmpl w:val="21002E44"/>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9D810B"/>
    <w:multiLevelType w:val="singleLevel"/>
    <w:tmpl w:val="5F9D810B"/>
    <w:lvl w:ilvl="0">
      <w:start w:val="1"/>
      <w:numFmt w:val="decimal"/>
      <w:suff w:val="nothing"/>
      <w:lvlText w:val="(%1)"/>
      <w:lvlJc w:val="left"/>
    </w:lvl>
  </w:abstractNum>
  <w:abstractNum w:abstractNumId="2">
    <w:nsid w:val="5F9D83C3"/>
    <w:multiLevelType w:val="singleLevel"/>
    <w:tmpl w:val="5F9D83C3"/>
    <w:lvl w:ilvl="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B6A70"/>
    <w:rsid w:val="BFE6631B"/>
    <w:rsid w:val="BFFD3E91"/>
    <w:rsid w:val="CA7F7544"/>
    <w:rsid w:val="D73DD758"/>
    <w:rsid w:val="D94A7479"/>
    <w:rsid w:val="DEDE96F1"/>
    <w:rsid w:val="DF7DBFA8"/>
    <w:rsid w:val="DF7F66FE"/>
    <w:rsid w:val="EE660417"/>
    <w:rsid w:val="EF87DC11"/>
    <w:rsid w:val="FDEC8CBD"/>
    <w:rsid w:val="FF6FCFCE"/>
    <w:rsid w:val="FF7F7BFA"/>
    <w:rsid w:val="FFEEC98E"/>
    <w:rsid w:val="00000054"/>
    <w:rsid w:val="00000AED"/>
    <w:rsid w:val="00000F5F"/>
    <w:rsid w:val="0000278F"/>
    <w:rsid w:val="00002AB4"/>
    <w:rsid w:val="00002AF9"/>
    <w:rsid w:val="00004368"/>
    <w:rsid w:val="00004BBA"/>
    <w:rsid w:val="00005323"/>
    <w:rsid w:val="00005FA6"/>
    <w:rsid w:val="0000615A"/>
    <w:rsid w:val="00006221"/>
    <w:rsid w:val="0000696D"/>
    <w:rsid w:val="000075AD"/>
    <w:rsid w:val="00010CB8"/>
    <w:rsid w:val="00011330"/>
    <w:rsid w:val="000123CC"/>
    <w:rsid w:val="0001380F"/>
    <w:rsid w:val="00014630"/>
    <w:rsid w:val="00014A87"/>
    <w:rsid w:val="000174FC"/>
    <w:rsid w:val="00020468"/>
    <w:rsid w:val="00020B1A"/>
    <w:rsid w:val="00022A2A"/>
    <w:rsid w:val="00022B12"/>
    <w:rsid w:val="00022FD8"/>
    <w:rsid w:val="0002372C"/>
    <w:rsid w:val="000240A9"/>
    <w:rsid w:val="00025073"/>
    <w:rsid w:val="00025235"/>
    <w:rsid w:val="00030CC8"/>
    <w:rsid w:val="00040542"/>
    <w:rsid w:val="00042978"/>
    <w:rsid w:val="00044527"/>
    <w:rsid w:val="00046B8F"/>
    <w:rsid w:val="00047585"/>
    <w:rsid w:val="000513E3"/>
    <w:rsid w:val="000514E8"/>
    <w:rsid w:val="00053F9A"/>
    <w:rsid w:val="000557EB"/>
    <w:rsid w:val="000571BA"/>
    <w:rsid w:val="00057D2F"/>
    <w:rsid w:val="00060455"/>
    <w:rsid w:val="0006345D"/>
    <w:rsid w:val="0006395D"/>
    <w:rsid w:val="00064BA5"/>
    <w:rsid w:val="000652D1"/>
    <w:rsid w:val="000663EB"/>
    <w:rsid w:val="000667B5"/>
    <w:rsid w:val="00067086"/>
    <w:rsid w:val="0006768F"/>
    <w:rsid w:val="00070B02"/>
    <w:rsid w:val="00072151"/>
    <w:rsid w:val="00072181"/>
    <w:rsid w:val="00072199"/>
    <w:rsid w:val="000729C0"/>
    <w:rsid w:val="00072C4F"/>
    <w:rsid w:val="000730A8"/>
    <w:rsid w:val="000735C1"/>
    <w:rsid w:val="00074238"/>
    <w:rsid w:val="00077381"/>
    <w:rsid w:val="00080ED9"/>
    <w:rsid w:val="00081BE2"/>
    <w:rsid w:val="00081EFF"/>
    <w:rsid w:val="00083184"/>
    <w:rsid w:val="000836CA"/>
    <w:rsid w:val="00083B00"/>
    <w:rsid w:val="0008495C"/>
    <w:rsid w:val="00084C40"/>
    <w:rsid w:val="00085986"/>
    <w:rsid w:val="00087B56"/>
    <w:rsid w:val="000908AD"/>
    <w:rsid w:val="00092E86"/>
    <w:rsid w:val="00094058"/>
    <w:rsid w:val="00094725"/>
    <w:rsid w:val="00096AA3"/>
    <w:rsid w:val="00096B74"/>
    <w:rsid w:val="000A0318"/>
    <w:rsid w:val="000A1F55"/>
    <w:rsid w:val="000A4AD0"/>
    <w:rsid w:val="000B00EA"/>
    <w:rsid w:val="000B3463"/>
    <w:rsid w:val="000B413E"/>
    <w:rsid w:val="000B507A"/>
    <w:rsid w:val="000B5811"/>
    <w:rsid w:val="000B5993"/>
    <w:rsid w:val="000C5DED"/>
    <w:rsid w:val="000D1FD0"/>
    <w:rsid w:val="000D3AD2"/>
    <w:rsid w:val="000D4024"/>
    <w:rsid w:val="000D4368"/>
    <w:rsid w:val="000D4A8B"/>
    <w:rsid w:val="000D63CC"/>
    <w:rsid w:val="000D6F9B"/>
    <w:rsid w:val="000D7016"/>
    <w:rsid w:val="000E18FA"/>
    <w:rsid w:val="000E2724"/>
    <w:rsid w:val="000E3738"/>
    <w:rsid w:val="000E402F"/>
    <w:rsid w:val="000E408D"/>
    <w:rsid w:val="000E518C"/>
    <w:rsid w:val="000F2F7E"/>
    <w:rsid w:val="000F3B72"/>
    <w:rsid w:val="000F5A6C"/>
    <w:rsid w:val="000F6461"/>
    <w:rsid w:val="000F7810"/>
    <w:rsid w:val="000F7AA0"/>
    <w:rsid w:val="001006F7"/>
    <w:rsid w:val="00100C81"/>
    <w:rsid w:val="00102419"/>
    <w:rsid w:val="00103033"/>
    <w:rsid w:val="001030BF"/>
    <w:rsid w:val="0010565F"/>
    <w:rsid w:val="001124C4"/>
    <w:rsid w:val="00113A0F"/>
    <w:rsid w:val="00115969"/>
    <w:rsid w:val="0011638C"/>
    <w:rsid w:val="00116518"/>
    <w:rsid w:val="00117118"/>
    <w:rsid w:val="00117385"/>
    <w:rsid w:val="00120C4E"/>
    <w:rsid w:val="001212FD"/>
    <w:rsid w:val="001229DE"/>
    <w:rsid w:val="00124463"/>
    <w:rsid w:val="00124936"/>
    <w:rsid w:val="00124D34"/>
    <w:rsid w:val="00125451"/>
    <w:rsid w:val="0012751B"/>
    <w:rsid w:val="001309F0"/>
    <w:rsid w:val="00131619"/>
    <w:rsid w:val="00131C91"/>
    <w:rsid w:val="00136A28"/>
    <w:rsid w:val="0013706B"/>
    <w:rsid w:val="00137F63"/>
    <w:rsid w:val="001411C3"/>
    <w:rsid w:val="00141D08"/>
    <w:rsid w:val="00142C6D"/>
    <w:rsid w:val="00147FDA"/>
    <w:rsid w:val="00150C72"/>
    <w:rsid w:val="00153783"/>
    <w:rsid w:val="00153E32"/>
    <w:rsid w:val="00153F20"/>
    <w:rsid w:val="00160263"/>
    <w:rsid w:val="0016435D"/>
    <w:rsid w:val="00165F7E"/>
    <w:rsid w:val="00165FE2"/>
    <w:rsid w:val="00166ADB"/>
    <w:rsid w:val="00166C26"/>
    <w:rsid w:val="001679EA"/>
    <w:rsid w:val="001733D0"/>
    <w:rsid w:val="00174470"/>
    <w:rsid w:val="00176DFE"/>
    <w:rsid w:val="0017732F"/>
    <w:rsid w:val="0019277E"/>
    <w:rsid w:val="001941D0"/>
    <w:rsid w:val="001A406C"/>
    <w:rsid w:val="001A64E7"/>
    <w:rsid w:val="001A723C"/>
    <w:rsid w:val="001B08F2"/>
    <w:rsid w:val="001B11C9"/>
    <w:rsid w:val="001B1A6B"/>
    <w:rsid w:val="001B4343"/>
    <w:rsid w:val="001B44ED"/>
    <w:rsid w:val="001B474A"/>
    <w:rsid w:val="001B63EA"/>
    <w:rsid w:val="001B6D1A"/>
    <w:rsid w:val="001B7EE0"/>
    <w:rsid w:val="001C101A"/>
    <w:rsid w:val="001C4417"/>
    <w:rsid w:val="001C5519"/>
    <w:rsid w:val="001C5F13"/>
    <w:rsid w:val="001C61D3"/>
    <w:rsid w:val="001C64FD"/>
    <w:rsid w:val="001D0118"/>
    <w:rsid w:val="001D6F37"/>
    <w:rsid w:val="001E1C95"/>
    <w:rsid w:val="001E2190"/>
    <w:rsid w:val="001E4249"/>
    <w:rsid w:val="001E4509"/>
    <w:rsid w:val="001E70CE"/>
    <w:rsid w:val="001E78A5"/>
    <w:rsid w:val="001F204F"/>
    <w:rsid w:val="001F262A"/>
    <w:rsid w:val="001F2770"/>
    <w:rsid w:val="001F2DD4"/>
    <w:rsid w:val="001F34E9"/>
    <w:rsid w:val="001F35A6"/>
    <w:rsid w:val="001F3953"/>
    <w:rsid w:val="001F3B91"/>
    <w:rsid w:val="001F3E9D"/>
    <w:rsid w:val="001F44C0"/>
    <w:rsid w:val="001F4EE4"/>
    <w:rsid w:val="001F569B"/>
    <w:rsid w:val="001F5AD8"/>
    <w:rsid w:val="002016F5"/>
    <w:rsid w:val="0020356E"/>
    <w:rsid w:val="00203B8C"/>
    <w:rsid w:val="002040B1"/>
    <w:rsid w:val="00206EF5"/>
    <w:rsid w:val="0021152F"/>
    <w:rsid w:val="00212044"/>
    <w:rsid w:val="00213648"/>
    <w:rsid w:val="002136AB"/>
    <w:rsid w:val="002178A7"/>
    <w:rsid w:val="00217BC3"/>
    <w:rsid w:val="0022274F"/>
    <w:rsid w:val="00222F60"/>
    <w:rsid w:val="00225403"/>
    <w:rsid w:val="0022644A"/>
    <w:rsid w:val="002300A1"/>
    <w:rsid w:val="0023063C"/>
    <w:rsid w:val="00231567"/>
    <w:rsid w:val="00231CE5"/>
    <w:rsid w:val="0023227A"/>
    <w:rsid w:val="002334A8"/>
    <w:rsid w:val="00234F98"/>
    <w:rsid w:val="00235302"/>
    <w:rsid w:val="002365ED"/>
    <w:rsid w:val="0024102D"/>
    <w:rsid w:val="0024276F"/>
    <w:rsid w:val="00243060"/>
    <w:rsid w:val="002430A2"/>
    <w:rsid w:val="002433EA"/>
    <w:rsid w:val="00246635"/>
    <w:rsid w:val="002470CF"/>
    <w:rsid w:val="00253612"/>
    <w:rsid w:val="00253961"/>
    <w:rsid w:val="00256811"/>
    <w:rsid w:val="00260D88"/>
    <w:rsid w:val="00261007"/>
    <w:rsid w:val="00262A0B"/>
    <w:rsid w:val="0026374B"/>
    <w:rsid w:val="00264027"/>
    <w:rsid w:val="0026446C"/>
    <w:rsid w:val="00264AF6"/>
    <w:rsid w:val="00264EEF"/>
    <w:rsid w:val="00264FEC"/>
    <w:rsid w:val="00265A59"/>
    <w:rsid w:val="0026727B"/>
    <w:rsid w:val="0027101A"/>
    <w:rsid w:val="00272247"/>
    <w:rsid w:val="00272892"/>
    <w:rsid w:val="002753EC"/>
    <w:rsid w:val="00275437"/>
    <w:rsid w:val="0027633F"/>
    <w:rsid w:val="002765D9"/>
    <w:rsid w:val="00276BE0"/>
    <w:rsid w:val="0028031D"/>
    <w:rsid w:val="0028074E"/>
    <w:rsid w:val="00282201"/>
    <w:rsid w:val="00282A17"/>
    <w:rsid w:val="00283FC9"/>
    <w:rsid w:val="00284043"/>
    <w:rsid w:val="00284795"/>
    <w:rsid w:val="00285FE0"/>
    <w:rsid w:val="00286118"/>
    <w:rsid w:val="00290749"/>
    <w:rsid w:val="00291130"/>
    <w:rsid w:val="0029128A"/>
    <w:rsid w:val="002922D1"/>
    <w:rsid w:val="002922EA"/>
    <w:rsid w:val="002960E4"/>
    <w:rsid w:val="00297F1F"/>
    <w:rsid w:val="002A415C"/>
    <w:rsid w:val="002A6988"/>
    <w:rsid w:val="002A718C"/>
    <w:rsid w:val="002B1118"/>
    <w:rsid w:val="002B13C2"/>
    <w:rsid w:val="002B19B0"/>
    <w:rsid w:val="002B1F11"/>
    <w:rsid w:val="002B339A"/>
    <w:rsid w:val="002B33D9"/>
    <w:rsid w:val="002B3D78"/>
    <w:rsid w:val="002B58DC"/>
    <w:rsid w:val="002B631F"/>
    <w:rsid w:val="002B6520"/>
    <w:rsid w:val="002B6B30"/>
    <w:rsid w:val="002B6DD8"/>
    <w:rsid w:val="002C0BDF"/>
    <w:rsid w:val="002C1688"/>
    <w:rsid w:val="002C3B6C"/>
    <w:rsid w:val="002C48BE"/>
    <w:rsid w:val="002C509B"/>
    <w:rsid w:val="002D0491"/>
    <w:rsid w:val="002D3E6E"/>
    <w:rsid w:val="002D541D"/>
    <w:rsid w:val="002D5785"/>
    <w:rsid w:val="002D5821"/>
    <w:rsid w:val="002D76C8"/>
    <w:rsid w:val="002E0643"/>
    <w:rsid w:val="002E0920"/>
    <w:rsid w:val="002E14BF"/>
    <w:rsid w:val="002E1AAC"/>
    <w:rsid w:val="002E4F4A"/>
    <w:rsid w:val="002E5587"/>
    <w:rsid w:val="002E560D"/>
    <w:rsid w:val="002F0895"/>
    <w:rsid w:val="002F0C8D"/>
    <w:rsid w:val="002F1423"/>
    <w:rsid w:val="002F5574"/>
    <w:rsid w:val="002F65C1"/>
    <w:rsid w:val="002F7E24"/>
    <w:rsid w:val="00300C6B"/>
    <w:rsid w:val="00303DA1"/>
    <w:rsid w:val="00306937"/>
    <w:rsid w:val="00311EF5"/>
    <w:rsid w:val="00315839"/>
    <w:rsid w:val="003200E0"/>
    <w:rsid w:val="00323E60"/>
    <w:rsid w:val="00324015"/>
    <w:rsid w:val="00330174"/>
    <w:rsid w:val="00330C14"/>
    <w:rsid w:val="00332D1E"/>
    <w:rsid w:val="003330FD"/>
    <w:rsid w:val="0033386D"/>
    <w:rsid w:val="00335E14"/>
    <w:rsid w:val="00337029"/>
    <w:rsid w:val="00341EAF"/>
    <w:rsid w:val="0034658F"/>
    <w:rsid w:val="00346653"/>
    <w:rsid w:val="00347168"/>
    <w:rsid w:val="003478F8"/>
    <w:rsid w:val="00347E0C"/>
    <w:rsid w:val="0035041C"/>
    <w:rsid w:val="00352FF2"/>
    <w:rsid w:val="00354B46"/>
    <w:rsid w:val="00360A87"/>
    <w:rsid w:val="00360D12"/>
    <w:rsid w:val="00362DED"/>
    <w:rsid w:val="003644BF"/>
    <w:rsid w:val="00364BD8"/>
    <w:rsid w:val="00364C64"/>
    <w:rsid w:val="00370B22"/>
    <w:rsid w:val="00371A0F"/>
    <w:rsid w:val="00374E69"/>
    <w:rsid w:val="00374FAC"/>
    <w:rsid w:val="00377DE5"/>
    <w:rsid w:val="00380D2B"/>
    <w:rsid w:val="003824A2"/>
    <w:rsid w:val="00382CF1"/>
    <w:rsid w:val="003834F1"/>
    <w:rsid w:val="00383DAE"/>
    <w:rsid w:val="00385DE8"/>
    <w:rsid w:val="00386992"/>
    <w:rsid w:val="00386B40"/>
    <w:rsid w:val="00386CDB"/>
    <w:rsid w:val="00387FDE"/>
    <w:rsid w:val="00390996"/>
    <w:rsid w:val="00391648"/>
    <w:rsid w:val="0039280A"/>
    <w:rsid w:val="00392EB7"/>
    <w:rsid w:val="00393D21"/>
    <w:rsid w:val="003955B6"/>
    <w:rsid w:val="00395F2C"/>
    <w:rsid w:val="003A04B5"/>
    <w:rsid w:val="003A04CD"/>
    <w:rsid w:val="003A20B2"/>
    <w:rsid w:val="003A23D3"/>
    <w:rsid w:val="003A23F8"/>
    <w:rsid w:val="003A429F"/>
    <w:rsid w:val="003A5528"/>
    <w:rsid w:val="003A5831"/>
    <w:rsid w:val="003B001D"/>
    <w:rsid w:val="003B36DA"/>
    <w:rsid w:val="003B4027"/>
    <w:rsid w:val="003B53CB"/>
    <w:rsid w:val="003B69CF"/>
    <w:rsid w:val="003C17BB"/>
    <w:rsid w:val="003C2EE4"/>
    <w:rsid w:val="003C57F9"/>
    <w:rsid w:val="003C625D"/>
    <w:rsid w:val="003C7E94"/>
    <w:rsid w:val="003D0C04"/>
    <w:rsid w:val="003D2600"/>
    <w:rsid w:val="003D3EA7"/>
    <w:rsid w:val="003D43B4"/>
    <w:rsid w:val="003D4792"/>
    <w:rsid w:val="003D4B32"/>
    <w:rsid w:val="003D4D01"/>
    <w:rsid w:val="003D5C7A"/>
    <w:rsid w:val="003D60E2"/>
    <w:rsid w:val="003D63AF"/>
    <w:rsid w:val="003D750C"/>
    <w:rsid w:val="003E25C5"/>
    <w:rsid w:val="003E288A"/>
    <w:rsid w:val="003E28A4"/>
    <w:rsid w:val="003E3180"/>
    <w:rsid w:val="003E594C"/>
    <w:rsid w:val="003E606F"/>
    <w:rsid w:val="003E6C76"/>
    <w:rsid w:val="003E7A52"/>
    <w:rsid w:val="003F10F8"/>
    <w:rsid w:val="003F1B17"/>
    <w:rsid w:val="003F65D3"/>
    <w:rsid w:val="003F6C7D"/>
    <w:rsid w:val="003F7749"/>
    <w:rsid w:val="003F7821"/>
    <w:rsid w:val="003F7A4A"/>
    <w:rsid w:val="00401026"/>
    <w:rsid w:val="00410FE1"/>
    <w:rsid w:val="00411510"/>
    <w:rsid w:val="00411B78"/>
    <w:rsid w:val="00413616"/>
    <w:rsid w:val="00414E44"/>
    <w:rsid w:val="0041598F"/>
    <w:rsid w:val="004160AB"/>
    <w:rsid w:val="00416FB6"/>
    <w:rsid w:val="00417FD5"/>
    <w:rsid w:val="00420E59"/>
    <w:rsid w:val="0042116A"/>
    <w:rsid w:val="004223F8"/>
    <w:rsid w:val="00422681"/>
    <w:rsid w:val="00423167"/>
    <w:rsid w:val="004251A1"/>
    <w:rsid w:val="00426C9A"/>
    <w:rsid w:val="00427736"/>
    <w:rsid w:val="0043009B"/>
    <w:rsid w:val="004320CF"/>
    <w:rsid w:val="0043355C"/>
    <w:rsid w:val="0043444E"/>
    <w:rsid w:val="00435FCC"/>
    <w:rsid w:val="0043660F"/>
    <w:rsid w:val="00436C2D"/>
    <w:rsid w:val="00436C45"/>
    <w:rsid w:val="004373E7"/>
    <w:rsid w:val="004375C9"/>
    <w:rsid w:val="00437AAB"/>
    <w:rsid w:val="004408A2"/>
    <w:rsid w:val="0044117A"/>
    <w:rsid w:val="00441E58"/>
    <w:rsid w:val="00443DF0"/>
    <w:rsid w:val="00444008"/>
    <w:rsid w:val="004446F2"/>
    <w:rsid w:val="004454F5"/>
    <w:rsid w:val="004461C8"/>
    <w:rsid w:val="00446309"/>
    <w:rsid w:val="00447FE7"/>
    <w:rsid w:val="00450376"/>
    <w:rsid w:val="00451AAF"/>
    <w:rsid w:val="004523C5"/>
    <w:rsid w:val="00454A65"/>
    <w:rsid w:val="004552C6"/>
    <w:rsid w:val="00455623"/>
    <w:rsid w:val="00455C88"/>
    <w:rsid w:val="00456F01"/>
    <w:rsid w:val="0046105E"/>
    <w:rsid w:val="004630F2"/>
    <w:rsid w:val="00463428"/>
    <w:rsid w:val="0046581A"/>
    <w:rsid w:val="0047087A"/>
    <w:rsid w:val="0047250F"/>
    <w:rsid w:val="004755BA"/>
    <w:rsid w:val="004763C7"/>
    <w:rsid w:val="004776CD"/>
    <w:rsid w:val="00480652"/>
    <w:rsid w:val="00482877"/>
    <w:rsid w:val="004839FF"/>
    <w:rsid w:val="00483C46"/>
    <w:rsid w:val="004858E1"/>
    <w:rsid w:val="0048595D"/>
    <w:rsid w:val="00491D9A"/>
    <w:rsid w:val="00492405"/>
    <w:rsid w:val="00492A4E"/>
    <w:rsid w:val="00492FF6"/>
    <w:rsid w:val="0049370E"/>
    <w:rsid w:val="00494AB8"/>
    <w:rsid w:val="00494C4E"/>
    <w:rsid w:val="00494C52"/>
    <w:rsid w:val="00497DFE"/>
    <w:rsid w:val="004A21C0"/>
    <w:rsid w:val="004A2CCA"/>
    <w:rsid w:val="004A31C5"/>
    <w:rsid w:val="004A3BF2"/>
    <w:rsid w:val="004A5F93"/>
    <w:rsid w:val="004A5FB4"/>
    <w:rsid w:val="004A661E"/>
    <w:rsid w:val="004A6D69"/>
    <w:rsid w:val="004A7CFF"/>
    <w:rsid w:val="004B0045"/>
    <w:rsid w:val="004B2066"/>
    <w:rsid w:val="004B244A"/>
    <w:rsid w:val="004B4B5A"/>
    <w:rsid w:val="004B54E1"/>
    <w:rsid w:val="004B5C42"/>
    <w:rsid w:val="004B5F82"/>
    <w:rsid w:val="004B61D1"/>
    <w:rsid w:val="004C0AE1"/>
    <w:rsid w:val="004C1E44"/>
    <w:rsid w:val="004C2835"/>
    <w:rsid w:val="004C2971"/>
    <w:rsid w:val="004C3562"/>
    <w:rsid w:val="004C71CC"/>
    <w:rsid w:val="004C7212"/>
    <w:rsid w:val="004C7FC1"/>
    <w:rsid w:val="004D15B0"/>
    <w:rsid w:val="004D1F4C"/>
    <w:rsid w:val="004D29B6"/>
    <w:rsid w:val="004D4303"/>
    <w:rsid w:val="004D4FD1"/>
    <w:rsid w:val="004D54F9"/>
    <w:rsid w:val="004D5508"/>
    <w:rsid w:val="004D5F19"/>
    <w:rsid w:val="004D5FB1"/>
    <w:rsid w:val="004D640E"/>
    <w:rsid w:val="004D6CA2"/>
    <w:rsid w:val="004D7B54"/>
    <w:rsid w:val="004D7BB4"/>
    <w:rsid w:val="004E120F"/>
    <w:rsid w:val="004E22AA"/>
    <w:rsid w:val="004E23AF"/>
    <w:rsid w:val="004E3A8F"/>
    <w:rsid w:val="004E5083"/>
    <w:rsid w:val="004E56F7"/>
    <w:rsid w:val="004E6828"/>
    <w:rsid w:val="004F1644"/>
    <w:rsid w:val="004F401E"/>
    <w:rsid w:val="004F4603"/>
    <w:rsid w:val="004F604F"/>
    <w:rsid w:val="004F6963"/>
    <w:rsid w:val="004F760B"/>
    <w:rsid w:val="004F7DF3"/>
    <w:rsid w:val="00500022"/>
    <w:rsid w:val="005008A2"/>
    <w:rsid w:val="00500B03"/>
    <w:rsid w:val="00501496"/>
    <w:rsid w:val="00501EA7"/>
    <w:rsid w:val="00503126"/>
    <w:rsid w:val="0050429C"/>
    <w:rsid w:val="0050446E"/>
    <w:rsid w:val="005062EA"/>
    <w:rsid w:val="00507AAB"/>
    <w:rsid w:val="00513F39"/>
    <w:rsid w:val="005140D7"/>
    <w:rsid w:val="00514270"/>
    <w:rsid w:val="00515FB4"/>
    <w:rsid w:val="00517394"/>
    <w:rsid w:val="00517A7F"/>
    <w:rsid w:val="00517ECC"/>
    <w:rsid w:val="0052001F"/>
    <w:rsid w:val="00520515"/>
    <w:rsid w:val="00522A14"/>
    <w:rsid w:val="005232F6"/>
    <w:rsid w:val="00523314"/>
    <w:rsid w:val="005233C2"/>
    <w:rsid w:val="0052537B"/>
    <w:rsid w:val="00526008"/>
    <w:rsid w:val="00526385"/>
    <w:rsid w:val="0053108D"/>
    <w:rsid w:val="00531E35"/>
    <w:rsid w:val="00532E78"/>
    <w:rsid w:val="00533DD1"/>
    <w:rsid w:val="00533DFD"/>
    <w:rsid w:val="00535CBD"/>
    <w:rsid w:val="00536F1C"/>
    <w:rsid w:val="00540F2A"/>
    <w:rsid w:val="005430F9"/>
    <w:rsid w:val="00543406"/>
    <w:rsid w:val="00550101"/>
    <w:rsid w:val="0055036E"/>
    <w:rsid w:val="00551275"/>
    <w:rsid w:val="00552A49"/>
    <w:rsid w:val="005530D6"/>
    <w:rsid w:val="00555BA7"/>
    <w:rsid w:val="00560252"/>
    <w:rsid w:val="005604BF"/>
    <w:rsid w:val="00560AB3"/>
    <w:rsid w:val="00565EE9"/>
    <w:rsid w:val="00567797"/>
    <w:rsid w:val="00571B6D"/>
    <w:rsid w:val="00571B9A"/>
    <w:rsid w:val="005773A8"/>
    <w:rsid w:val="005773B3"/>
    <w:rsid w:val="00577F64"/>
    <w:rsid w:val="005802B7"/>
    <w:rsid w:val="005802F9"/>
    <w:rsid w:val="00582925"/>
    <w:rsid w:val="00583B78"/>
    <w:rsid w:val="005863E4"/>
    <w:rsid w:val="00590734"/>
    <w:rsid w:val="00591FE2"/>
    <w:rsid w:val="00594434"/>
    <w:rsid w:val="005954A8"/>
    <w:rsid w:val="00597080"/>
    <w:rsid w:val="00597E0D"/>
    <w:rsid w:val="005A0760"/>
    <w:rsid w:val="005A14DA"/>
    <w:rsid w:val="005A3EAA"/>
    <w:rsid w:val="005A5C8C"/>
    <w:rsid w:val="005A6262"/>
    <w:rsid w:val="005A6AAC"/>
    <w:rsid w:val="005A6B94"/>
    <w:rsid w:val="005B0B55"/>
    <w:rsid w:val="005B0E6F"/>
    <w:rsid w:val="005B0F24"/>
    <w:rsid w:val="005B16E7"/>
    <w:rsid w:val="005B781F"/>
    <w:rsid w:val="005B7A5F"/>
    <w:rsid w:val="005C0A69"/>
    <w:rsid w:val="005C18C6"/>
    <w:rsid w:val="005C212C"/>
    <w:rsid w:val="005C2CCD"/>
    <w:rsid w:val="005C372D"/>
    <w:rsid w:val="005C39B1"/>
    <w:rsid w:val="005C410B"/>
    <w:rsid w:val="005C42E3"/>
    <w:rsid w:val="005C4F4C"/>
    <w:rsid w:val="005C7E8C"/>
    <w:rsid w:val="005C7FE7"/>
    <w:rsid w:val="005D0897"/>
    <w:rsid w:val="005D14F6"/>
    <w:rsid w:val="005D1AA7"/>
    <w:rsid w:val="005D2467"/>
    <w:rsid w:val="005D3F39"/>
    <w:rsid w:val="005D62A5"/>
    <w:rsid w:val="005D7F08"/>
    <w:rsid w:val="005E0BCB"/>
    <w:rsid w:val="005E1F4D"/>
    <w:rsid w:val="005E3BCC"/>
    <w:rsid w:val="005E3ED4"/>
    <w:rsid w:val="005E55AE"/>
    <w:rsid w:val="005E6065"/>
    <w:rsid w:val="005E6366"/>
    <w:rsid w:val="005E7DA0"/>
    <w:rsid w:val="005F2242"/>
    <w:rsid w:val="005F29D2"/>
    <w:rsid w:val="005F3078"/>
    <w:rsid w:val="005F31DF"/>
    <w:rsid w:val="005F4F30"/>
    <w:rsid w:val="0060098F"/>
    <w:rsid w:val="00600AE7"/>
    <w:rsid w:val="00600F5A"/>
    <w:rsid w:val="00601548"/>
    <w:rsid w:val="00603A14"/>
    <w:rsid w:val="00604304"/>
    <w:rsid w:val="00606791"/>
    <w:rsid w:val="00610BE6"/>
    <w:rsid w:val="00611BF1"/>
    <w:rsid w:val="00613436"/>
    <w:rsid w:val="00613EF3"/>
    <w:rsid w:val="00615AA6"/>
    <w:rsid w:val="006164AE"/>
    <w:rsid w:val="00616BED"/>
    <w:rsid w:val="00616C3F"/>
    <w:rsid w:val="00616D51"/>
    <w:rsid w:val="00617300"/>
    <w:rsid w:val="00617C2C"/>
    <w:rsid w:val="00620360"/>
    <w:rsid w:val="00620FE4"/>
    <w:rsid w:val="00621FC4"/>
    <w:rsid w:val="00623A04"/>
    <w:rsid w:val="00625625"/>
    <w:rsid w:val="00626D66"/>
    <w:rsid w:val="006328A8"/>
    <w:rsid w:val="00634CF4"/>
    <w:rsid w:val="00634EB8"/>
    <w:rsid w:val="0063574A"/>
    <w:rsid w:val="00635E72"/>
    <w:rsid w:val="00636944"/>
    <w:rsid w:val="00640AD7"/>
    <w:rsid w:val="00641AA5"/>
    <w:rsid w:val="00642F53"/>
    <w:rsid w:val="00642F5E"/>
    <w:rsid w:val="00642FB1"/>
    <w:rsid w:val="00643811"/>
    <w:rsid w:val="006440DC"/>
    <w:rsid w:val="00645069"/>
    <w:rsid w:val="00645A88"/>
    <w:rsid w:val="00647BAB"/>
    <w:rsid w:val="00650193"/>
    <w:rsid w:val="00650640"/>
    <w:rsid w:val="00650F86"/>
    <w:rsid w:val="00651B30"/>
    <w:rsid w:val="006541A2"/>
    <w:rsid w:val="0065437F"/>
    <w:rsid w:val="006557A1"/>
    <w:rsid w:val="00655FDF"/>
    <w:rsid w:val="006574E7"/>
    <w:rsid w:val="006611D1"/>
    <w:rsid w:val="00661ABB"/>
    <w:rsid w:val="00663B86"/>
    <w:rsid w:val="00664425"/>
    <w:rsid w:val="00665332"/>
    <w:rsid w:val="00665C6D"/>
    <w:rsid w:val="006663A0"/>
    <w:rsid w:val="00666C3D"/>
    <w:rsid w:val="00666CD5"/>
    <w:rsid w:val="00674E8F"/>
    <w:rsid w:val="00676145"/>
    <w:rsid w:val="006762C4"/>
    <w:rsid w:val="00684DDD"/>
    <w:rsid w:val="00685293"/>
    <w:rsid w:val="006856B8"/>
    <w:rsid w:val="00685A37"/>
    <w:rsid w:val="006869D8"/>
    <w:rsid w:val="00686B89"/>
    <w:rsid w:val="006916C3"/>
    <w:rsid w:val="0069413E"/>
    <w:rsid w:val="00694BF4"/>
    <w:rsid w:val="00695A01"/>
    <w:rsid w:val="00697A88"/>
    <w:rsid w:val="006A095E"/>
    <w:rsid w:val="006A2C83"/>
    <w:rsid w:val="006A6223"/>
    <w:rsid w:val="006A67A9"/>
    <w:rsid w:val="006A765C"/>
    <w:rsid w:val="006B0D6E"/>
    <w:rsid w:val="006B1470"/>
    <w:rsid w:val="006B1BC5"/>
    <w:rsid w:val="006B1DFC"/>
    <w:rsid w:val="006B2248"/>
    <w:rsid w:val="006B25BA"/>
    <w:rsid w:val="006B2E0A"/>
    <w:rsid w:val="006B46BF"/>
    <w:rsid w:val="006B4FF5"/>
    <w:rsid w:val="006B6007"/>
    <w:rsid w:val="006B66C4"/>
    <w:rsid w:val="006B69B0"/>
    <w:rsid w:val="006B69BD"/>
    <w:rsid w:val="006C0D76"/>
    <w:rsid w:val="006C1FCE"/>
    <w:rsid w:val="006C2A2C"/>
    <w:rsid w:val="006C2BE3"/>
    <w:rsid w:val="006C4746"/>
    <w:rsid w:val="006C6486"/>
    <w:rsid w:val="006C6688"/>
    <w:rsid w:val="006C67E0"/>
    <w:rsid w:val="006C6F94"/>
    <w:rsid w:val="006C77AA"/>
    <w:rsid w:val="006D0CE0"/>
    <w:rsid w:val="006D3049"/>
    <w:rsid w:val="006D3480"/>
    <w:rsid w:val="006D39DD"/>
    <w:rsid w:val="006D3AE1"/>
    <w:rsid w:val="006D6EB0"/>
    <w:rsid w:val="006E0EB6"/>
    <w:rsid w:val="006E130E"/>
    <w:rsid w:val="006E2362"/>
    <w:rsid w:val="006E2EC9"/>
    <w:rsid w:val="006E4E27"/>
    <w:rsid w:val="006E5EAD"/>
    <w:rsid w:val="006F0ED7"/>
    <w:rsid w:val="006F21F8"/>
    <w:rsid w:val="006F2402"/>
    <w:rsid w:val="006F352B"/>
    <w:rsid w:val="006F4404"/>
    <w:rsid w:val="006F523A"/>
    <w:rsid w:val="007014A0"/>
    <w:rsid w:val="00702149"/>
    <w:rsid w:val="007028CD"/>
    <w:rsid w:val="0070409C"/>
    <w:rsid w:val="007058FA"/>
    <w:rsid w:val="00705D57"/>
    <w:rsid w:val="00706B3F"/>
    <w:rsid w:val="00707D82"/>
    <w:rsid w:val="00710E9A"/>
    <w:rsid w:val="00711474"/>
    <w:rsid w:val="00712276"/>
    <w:rsid w:val="00712C5A"/>
    <w:rsid w:val="0071340A"/>
    <w:rsid w:val="00713E6A"/>
    <w:rsid w:val="007140FF"/>
    <w:rsid w:val="00714A4F"/>
    <w:rsid w:val="00720028"/>
    <w:rsid w:val="00720467"/>
    <w:rsid w:val="0072123A"/>
    <w:rsid w:val="00726B88"/>
    <w:rsid w:val="00727DCF"/>
    <w:rsid w:val="0073074C"/>
    <w:rsid w:val="00732C93"/>
    <w:rsid w:val="00733D50"/>
    <w:rsid w:val="007378DA"/>
    <w:rsid w:val="007401E5"/>
    <w:rsid w:val="007416F6"/>
    <w:rsid w:val="007419AC"/>
    <w:rsid w:val="00742287"/>
    <w:rsid w:val="00746F98"/>
    <w:rsid w:val="007504E0"/>
    <w:rsid w:val="0075056E"/>
    <w:rsid w:val="0075170A"/>
    <w:rsid w:val="007523CD"/>
    <w:rsid w:val="00752A7A"/>
    <w:rsid w:val="007538E4"/>
    <w:rsid w:val="007546FF"/>
    <w:rsid w:val="007549C0"/>
    <w:rsid w:val="007550FA"/>
    <w:rsid w:val="00755463"/>
    <w:rsid w:val="00757138"/>
    <w:rsid w:val="007573BD"/>
    <w:rsid w:val="00761851"/>
    <w:rsid w:val="007647E2"/>
    <w:rsid w:val="00765210"/>
    <w:rsid w:val="007656D8"/>
    <w:rsid w:val="007672DF"/>
    <w:rsid w:val="007701D9"/>
    <w:rsid w:val="0077187C"/>
    <w:rsid w:val="0077193B"/>
    <w:rsid w:val="00772147"/>
    <w:rsid w:val="00773508"/>
    <w:rsid w:val="00773659"/>
    <w:rsid w:val="00775744"/>
    <w:rsid w:val="00776AF3"/>
    <w:rsid w:val="00777937"/>
    <w:rsid w:val="00780B2A"/>
    <w:rsid w:val="00781BA5"/>
    <w:rsid w:val="00781CCE"/>
    <w:rsid w:val="0078227A"/>
    <w:rsid w:val="007822CC"/>
    <w:rsid w:val="007822D8"/>
    <w:rsid w:val="00783146"/>
    <w:rsid w:val="00784666"/>
    <w:rsid w:val="007870B4"/>
    <w:rsid w:val="00790C00"/>
    <w:rsid w:val="0079147B"/>
    <w:rsid w:val="00792AFA"/>
    <w:rsid w:val="0079311D"/>
    <w:rsid w:val="007962E0"/>
    <w:rsid w:val="0079742E"/>
    <w:rsid w:val="007A00E3"/>
    <w:rsid w:val="007A08E5"/>
    <w:rsid w:val="007A0FA9"/>
    <w:rsid w:val="007A4ED6"/>
    <w:rsid w:val="007A6A9E"/>
    <w:rsid w:val="007A6F10"/>
    <w:rsid w:val="007B0312"/>
    <w:rsid w:val="007B1FC1"/>
    <w:rsid w:val="007B1FDE"/>
    <w:rsid w:val="007B3A7E"/>
    <w:rsid w:val="007B3EA7"/>
    <w:rsid w:val="007B58A1"/>
    <w:rsid w:val="007B66A7"/>
    <w:rsid w:val="007B6CD5"/>
    <w:rsid w:val="007B7805"/>
    <w:rsid w:val="007B7CF5"/>
    <w:rsid w:val="007C0AFD"/>
    <w:rsid w:val="007C2ED6"/>
    <w:rsid w:val="007C3216"/>
    <w:rsid w:val="007C37B6"/>
    <w:rsid w:val="007C53B4"/>
    <w:rsid w:val="007C67DE"/>
    <w:rsid w:val="007C6D97"/>
    <w:rsid w:val="007C7369"/>
    <w:rsid w:val="007D0715"/>
    <w:rsid w:val="007D1E86"/>
    <w:rsid w:val="007D209F"/>
    <w:rsid w:val="007D246C"/>
    <w:rsid w:val="007D3EB0"/>
    <w:rsid w:val="007D48B9"/>
    <w:rsid w:val="007D4EB2"/>
    <w:rsid w:val="007D5974"/>
    <w:rsid w:val="007D5FFA"/>
    <w:rsid w:val="007D7BCB"/>
    <w:rsid w:val="007E17D1"/>
    <w:rsid w:val="007E256C"/>
    <w:rsid w:val="007E2628"/>
    <w:rsid w:val="007E410A"/>
    <w:rsid w:val="007E4887"/>
    <w:rsid w:val="007E607C"/>
    <w:rsid w:val="007E77A4"/>
    <w:rsid w:val="007E7E35"/>
    <w:rsid w:val="007F1B7C"/>
    <w:rsid w:val="007F20B8"/>
    <w:rsid w:val="007F2347"/>
    <w:rsid w:val="007F4628"/>
    <w:rsid w:val="007F6B73"/>
    <w:rsid w:val="007F763C"/>
    <w:rsid w:val="007F7E67"/>
    <w:rsid w:val="00800B37"/>
    <w:rsid w:val="00801DB5"/>
    <w:rsid w:val="00804537"/>
    <w:rsid w:val="00804DD4"/>
    <w:rsid w:val="00807822"/>
    <w:rsid w:val="00807ADB"/>
    <w:rsid w:val="00810236"/>
    <w:rsid w:val="0081027D"/>
    <w:rsid w:val="008129E0"/>
    <w:rsid w:val="00812AAA"/>
    <w:rsid w:val="00816466"/>
    <w:rsid w:val="0081746F"/>
    <w:rsid w:val="00817669"/>
    <w:rsid w:val="008206DE"/>
    <w:rsid w:val="00820BAC"/>
    <w:rsid w:val="00824886"/>
    <w:rsid w:val="00825ACE"/>
    <w:rsid w:val="00826001"/>
    <w:rsid w:val="00827055"/>
    <w:rsid w:val="0083151C"/>
    <w:rsid w:val="00833BF6"/>
    <w:rsid w:val="00834F2A"/>
    <w:rsid w:val="00834FFF"/>
    <w:rsid w:val="00835A03"/>
    <w:rsid w:val="008365C4"/>
    <w:rsid w:val="0083684A"/>
    <w:rsid w:val="00837376"/>
    <w:rsid w:val="008373A6"/>
    <w:rsid w:val="008405ED"/>
    <w:rsid w:val="00841967"/>
    <w:rsid w:val="00841C6F"/>
    <w:rsid w:val="00842E49"/>
    <w:rsid w:val="00842F77"/>
    <w:rsid w:val="00843F74"/>
    <w:rsid w:val="00844A95"/>
    <w:rsid w:val="00845C12"/>
    <w:rsid w:val="00846308"/>
    <w:rsid w:val="00847807"/>
    <w:rsid w:val="00847CAE"/>
    <w:rsid w:val="00847D27"/>
    <w:rsid w:val="00850ADC"/>
    <w:rsid w:val="00850B69"/>
    <w:rsid w:val="00851422"/>
    <w:rsid w:val="008538B3"/>
    <w:rsid w:val="00853B75"/>
    <w:rsid w:val="008572A3"/>
    <w:rsid w:val="008574C0"/>
    <w:rsid w:val="00857BDC"/>
    <w:rsid w:val="00860589"/>
    <w:rsid w:val="008607D3"/>
    <w:rsid w:val="00862FD1"/>
    <w:rsid w:val="008633C7"/>
    <w:rsid w:val="00871D37"/>
    <w:rsid w:val="008735AF"/>
    <w:rsid w:val="00873EA5"/>
    <w:rsid w:val="00874A33"/>
    <w:rsid w:val="00880A07"/>
    <w:rsid w:val="00880F8D"/>
    <w:rsid w:val="008821EE"/>
    <w:rsid w:val="0088229B"/>
    <w:rsid w:val="00883E5F"/>
    <w:rsid w:val="00884CEB"/>
    <w:rsid w:val="0088614D"/>
    <w:rsid w:val="00886ECF"/>
    <w:rsid w:val="00887B2C"/>
    <w:rsid w:val="008915AD"/>
    <w:rsid w:val="0089204A"/>
    <w:rsid w:val="008966BA"/>
    <w:rsid w:val="008A05C5"/>
    <w:rsid w:val="008A50C5"/>
    <w:rsid w:val="008A57EF"/>
    <w:rsid w:val="008A65B0"/>
    <w:rsid w:val="008B0730"/>
    <w:rsid w:val="008B19FB"/>
    <w:rsid w:val="008B397A"/>
    <w:rsid w:val="008B45C2"/>
    <w:rsid w:val="008C016B"/>
    <w:rsid w:val="008C0EA1"/>
    <w:rsid w:val="008C1473"/>
    <w:rsid w:val="008C1DAE"/>
    <w:rsid w:val="008C33D1"/>
    <w:rsid w:val="008C58D9"/>
    <w:rsid w:val="008C7A89"/>
    <w:rsid w:val="008D4EFC"/>
    <w:rsid w:val="008D6D13"/>
    <w:rsid w:val="008D7EBE"/>
    <w:rsid w:val="008D7FAD"/>
    <w:rsid w:val="008E0CA0"/>
    <w:rsid w:val="008E21AB"/>
    <w:rsid w:val="008E3FE3"/>
    <w:rsid w:val="008E5BDE"/>
    <w:rsid w:val="008E6E5B"/>
    <w:rsid w:val="008E752D"/>
    <w:rsid w:val="008E77C8"/>
    <w:rsid w:val="008F281D"/>
    <w:rsid w:val="008F2A77"/>
    <w:rsid w:val="008F2C21"/>
    <w:rsid w:val="008F78B8"/>
    <w:rsid w:val="00900C52"/>
    <w:rsid w:val="009030A3"/>
    <w:rsid w:val="00905473"/>
    <w:rsid w:val="009077CB"/>
    <w:rsid w:val="00907F37"/>
    <w:rsid w:val="00910F8F"/>
    <w:rsid w:val="00911BCF"/>
    <w:rsid w:val="00916413"/>
    <w:rsid w:val="0091685B"/>
    <w:rsid w:val="0091700F"/>
    <w:rsid w:val="0091701B"/>
    <w:rsid w:val="009179CC"/>
    <w:rsid w:val="00921C31"/>
    <w:rsid w:val="0092364F"/>
    <w:rsid w:val="00926AA1"/>
    <w:rsid w:val="009278C6"/>
    <w:rsid w:val="009304EC"/>
    <w:rsid w:val="00932909"/>
    <w:rsid w:val="00934EE9"/>
    <w:rsid w:val="00935073"/>
    <w:rsid w:val="00941008"/>
    <w:rsid w:val="00941ADB"/>
    <w:rsid w:val="00941BC1"/>
    <w:rsid w:val="009432FE"/>
    <w:rsid w:val="00943690"/>
    <w:rsid w:val="00943A21"/>
    <w:rsid w:val="009476B8"/>
    <w:rsid w:val="00947AB3"/>
    <w:rsid w:val="009513A6"/>
    <w:rsid w:val="00952C13"/>
    <w:rsid w:val="00952E8B"/>
    <w:rsid w:val="00955B6C"/>
    <w:rsid w:val="0095631D"/>
    <w:rsid w:val="00956650"/>
    <w:rsid w:val="009566FC"/>
    <w:rsid w:val="009619D6"/>
    <w:rsid w:val="0096210D"/>
    <w:rsid w:val="009625B4"/>
    <w:rsid w:val="00964C44"/>
    <w:rsid w:val="009652BE"/>
    <w:rsid w:val="00965639"/>
    <w:rsid w:val="009671FB"/>
    <w:rsid w:val="0096798B"/>
    <w:rsid w:val="00970D43"/>
    <w:rsid w:val="00971338"/>
    <w:rsid w:val="00971696"/>
    <w:rsid w:val="00972E6A"/>
    <w:rsid w:val="00974B29"/>
    <w:rsid w:val="0097584B"/>
    <w:rsid w:val="00976809"/>
    <w:rsid w:val="00981A61"/>
    <w:rsid w:val="00981CA1"/>
    <w:rsid w:val="00982E04"/>
    <w:rsid w:val="00983656"/>
    <w:rsid w:val="00983CF5"/>
    <w:rsid w:val="00985BC6"/>
    <w:rsid w:val="00986E1C"/>
    <w:rsid w:val="00991511"/>
    <w:rsid w:val="00991637"/>
    <w:rsid w:val="009932A4"/>
    <w:rsid w:val="0099378E"/>
    <w:rsid w:val="00994744"/>
    <w:rsid w:val="009947A7"/>
    <w:rsid w:val="00995608"/>
    <w:rsid w:val="00995D6E"/>
    <w:rsid w:val="009961F3"/>
    <w:rsid w:val="00996CAD"/>
    <w:rsid w:val="00997E9B"/>
    <w:rsid w:val="009A0068"/>
    <w:rsid w:val="009A0D1A"/>
    <w:rsid w:val="009A1045"/>
    <w:rsid w:val="009A170B"/>
    <w:rsid w:val="009A1FD6"/>
    <w:rsid w:val="009A2AA9"/>
    <w:rsid w:val="009A43A2"/>
    <w:rsid w:val="009A4D44"/>
    <w:rsid w:val="009A4FC0"/>
    <w:rsid w:val="009A5792"/>
    <w:rsid w:val="009B0AB0"/>
    <w:rsid w:val="009B18DE"/>
    <w:rsid w:val="009B43F9"/>
    <w:rsid w:val="009B5E85"/>
    <w:rsid w:val="009B61F5"/>
    <w:rsid w:val="009B6358"/>
    <w:rsid w:val="009B7351"/>
    <w:rsid w:val="009B75F0"/>
    <w:rsid w:val="009C0063"/>
    <w:rsid w:val="009C153B"/>
    <w:rsid w:val="009C1992"/>
    <w:rsid w:val="009C2750"/>
    <w:rsid w:val="009C362A"/>
    <w:rsid w:val="009C5DB7"/>
    <w:rsid w:val="009D0EE0"/>
    <w:rsid w:val="009D16FC"/>
    <w:rsid w:val="009D17DD"/>
    <w:rsid w:val="009D33B2"/>
    <w:rsid w:val="009D368D"/>
    <w:rsid w:val="009D56B0"/>
    <w:rsid w:val="009D57B2"/>
    <w:rsid w:val="009D7961"/>
    <w:rsid w:val="009E12F5"/>
    <w:rsid w:val="009E13F5"/>
    <w:rsid w:val="009E53B2"/>
    <w:rsid w:val="009F2486"/>
    <w:rsid w:val="009F3094"/>
    <w:rsid w:val="009F3C17"/>
    <w:rsid w:val="009F40E8"/>
    <w:rsid w:val="009F4F19"/>
    <w:rsid w:val="009F69C0"/>
    <w:rsid w:val="009F7F4E"/>
    <w:rsid w:val="00A00161"/>
    <w:rsid w:val="00A001AA"/>
    <w:rsid w:val="00A010AA"/>
    <w:rsid w:val="00A01C43"/>
    <w:rsid w:val="00A02B3E"/>
    <w:rsid w:val="00A129B7"/>
    <w:rsid w:val="00A12AAD"/>
    <w:rsid w:val="00A15698"/>
    <w:rsid w:val="00A16C4A"/>
    <w:rsid w:val="00A1702D"/>
    <w:rsid w:val="00A22380"/>
    <w:rsid w:val="00A25D55"/>
    <w:rsid w:val="00A26CB5"/>
    <w:rsid w:val="00A30E25"/>
    <w:rsid w:val="00A31169"/>
    <w:rsid w:val="00A317CE"/>
    <w:rsid w:val="00A31B2D"/>
    <w:rsid w:val="00A35B08"/>
    <w:rsid w:val="00A35C80"/>
    <w:rsid w:val="00A370C4"/>
    <w:rsid w:val="00A372D9"/>
    <w:rsid w:val="00A4288F"/>
    <w:rsid w:val="00A43099"/>
    <w:rsid w:val="00A4328B"/>
    <w:rsid w:val="00A43F62"/>
    <w:rsid w:val="00A44610"/>
    <w:rsid w:val="00A452D6"/>
    <w:rsid w:val="00A45EC3"/>
    <w:rsid w:val="00A46C03"/>
    <w:rsid w:val="00A476FE"/>
    <w:rsid w:val="00A50146"/>
    <w:rsid w:val="00A531A3"/>
    <w:rsid w:val="00A5390E"/>
    <w:rsid w:val="00A57DC0"/>
    <w:rsid w:val="00A57FFC"/>
    <w:rsid w:val="00A6043E"/>
    <w:rsid w:val="00A62392"/>
    <w:rsid w:val="00A62438"/>
    <w:rsid w:val="00A62DB7"/>
    <w:rsid w:val="00A63F56"/>
    <w:rsid w:val="00A65F9F"/>
    <w:rsid w:val="00A674CA"/>
    <w:rsid w:val="00A67C6A"/>
    <w:rsid w:val="00A67CA2"/>
    <w:rsid w:val="00A67D65"/>
    <w:rsid w:val="00A70CD7"/>
    <w:rsid w:val="00A70EA9"/>
    <w:rsid w:val="00A71D24"/>
    <w:rsid w:val="00A736DB"/>
    <w:rsid w:val="00A75C77"/>
    <w:rsid w:val="00A75ED6"/>
    <w:rsid w:val="00A8101F"/>
    <w:rsid w:val="00A82370"/>
    <w:rsid w:val="00A82B32"/>
    <w:rsid w:val="00A844A5"/>
    <w:rsid w:val="00A8526E"/>
    <w:rsid w:val="00A8555B"/>
    <w:rsid w:val="00A855C4"/>
    <w:rsid w:val="00A90F22"/>
    <w:rsid w:val="00A92F88"/>
    <w:rsid w:val="00A947FC"/>
    <w:rsid w:val="00A95F92"/>
    <w:rsid w:val="00AA2EB6"/>
    <w:rsid w:val="00AA55B9"/>
    <w:rsid w:val="00AA6623"/>
    <w:rsid w:val="00AB0E63"/>
    <w:rsid w:val="00AB2236"/>
    <w:rsid w:val="00AB53A5"/>
    <w:rsid w:val="00AB6626"/>
    <w:rsid w:val="00AB6794"/>
    <w:rsid w:val="00AB6CF6"/>
    <w:rsid w:val="00AC00BB"/>
    <w:rsid w:val="00AC0B28"/>
    <w:rsid w:val="00AC1067"/>
    <w:rsid w:val="00AC2851"/>
    <w:rsid w:val="00AC59E1"/>
    <w:rsid w:val="00AD0582"/>
    <w:rsid w:val="00AD20F8"/>
    <w:rsid w:val="00AD316E"/>
    <w:rsid w:val="00AD37B7"/>
    <w:rsid w:val="00AD626C"/>
    <w:rsid w:val="00AD6D05"/>
    <w:rsid w:val="00AD702B"/>
    <w:rsid w:val="00AE0E45"/>
    <w:rsid w:val="00AE21CF"/>
    <w:rsid w:val="00AE47F2"/>
    <w:rsid w:val="00AE4A09"/>
    <w:rsid w:val="00AE56B5"/>
    <w:rsid w:val="00AE6717"/>
    <w:rsid w:val="00AE7683"/>
    <w:rsid w:val="00AE77A7"/>
    <w:rsid w:val="00AF0109"/>
    <w:rsid w:val="00AF0C0A"/>
    <w:rsid w:val="00AF13B9"/>
    <w:rsid w:val="00AF4EE0"/>
    <w:rsid w:val="00AF5C31"/>
    <w:rsid w:val="00AF720C"/>
    <w:rsid w:val="00AF74CA"/>
    <w:rsid w:val="00AF75FC"/>
    <w:rsid w:val="00B00346"/>
    <w:rsid w:val="00B01F97"/>
    <w:rsid w:val="00B0227D"/>
    <w:rsid w:val="00B022A5"/>
    <w:rsid w:val="00B02CE5"/>
    <w:rsid w:val="00B040AC"/>
    <w:rsid w:val="00B048B3"/>
    <w:rsid w:val="00B05F67"/>
    <w:rsid w:val="00B12775"/>
    <w:rsid w:val="00B17A0F"/>
    <w:rsid w:val="00B207DD"/>
    <w:rsid w:val="00B21550"/>
    <w:rsid w:val="00B21A97"/>
    <w:rsid w:val="00B2265D"/>
    <w:rsid w:val="00B24AAF"/>
    <w:rsid w:val="00B326EF"/>
    <w:rsid w:val="00B3276A"/>
    <w:rsid w:val="00B327FF"/>
    <w:rsid w:val="00B330DF"/>
    <w:rsid w:val="00B34AC9"/>
    <w:rsid w:val="00B35DEE"/>
    <w:rsid w:val="00B36BBC"/>
    <w:rsid w:val="00B37096"/>
    <w:rsid w:val="00B4116F"/>
    <w:rsid w:val="00B4174E"/>
    <w:rsid w:val="00B42990"/>
    <w:rsid w:val="00B44360"/>
    <w:rsid w:val="00B471AB"/>
    <w:rsid w:val="00B508E8"/>
    <w:rsid w:val="00B51EEF"/>
    <w:rsid w:val="00B548BD"/>
    <w:rsid w:val="00B54A36"/>
    <w:rsid w:val="00B56AF0"/>
    <w:rsid w:val="00B57515"/>
    <w:rsid w:val="00B5776B"/>
    <w:rsid w:val="00B579A5"/>
    <w:rsid w:val="00B604B4"/>
    <w:rsid w:val="00B60A64"/>
    <w:rsid w:val="00B61797"/>
    <w:rsid w:val="00B61CEE"/>
    <w:rsid w:val="00B63F2F"/>
    <w:rsid w:val="00B64577"/>
    <w:rsid w:val="00B64C3E"/>
    <w:rsid w:val="00B651BD"/>
    <w:rsid w:val="00B672BB"/>
    <w:rsid w:val="00B678AF"/>
    <w:rsid w:val="00B70864"/>
    <w:rsid w:val="00B71089"/>
    <w:rsid w:val="00B7144C"/>
    <w:rsid w:val="00B72195"/>
    <w:rsid w:val="00B72A89"/>
    <w:rsid w:val="00B74693"/>
    <w:rsid w:val="00B8005C"/>
    <w:rsid w:val="00B80CDD"/>
    <w:rsid w:val="00B81BEA"/>
    <w:rsid w:val="00B830FA"/>
    <w:rsid w:val="00B83BF8"/>
    <w:rsid w:val="00B8479D"/>
    <w:rsid w:val="00B86868"/>
    <w:rsid w:val="00B868E5"/>
    <w:rsid w:val="00B86F2D"/>
    <w:rsid w:val="00B90E7B"/>
    <w:rsid w:val="00B935E6"/>
    <w:rsid w:val="00B93A2E"/>
    <w:rsid w:val="00B949A3"/>
    <w:rsid w:val="00B95477"/>
    <w:rsid w:val="00B95B87"/>
    <w:rsid w:val="00B96CBE"/>
    <w:rsid w:val="00BA3646"/>
    <w:rsid w:val="00BA42C6"/>
    <w:rsid w:val="00BA47F0"/>
    <w:rsid w:val="00BA705E"/>
    <w:rsid w:val="00BB106B"/>
    <w:rsid w:val="00BB1BFB"/>
    <w:rsid w:val="00BB1ECD"/>
    <w:rsid w:val="00BB2D3D"/>
    <w:rsid w:val="00BB3A84"/>
    <w:rsid w:val="00BB5002"/>
    <w:rsid w:val="00BB6533"/>
    <w:rsid w:val="00BB67B2"/>
    <w:rsid w:val="00BC2B08"/>
    <w:rsid w:val="00BC7A88"/>
    <w:rsid w:val="00BD0277"/>
    <w:rsid w:val="00BD0917"/>
    <w:rsid w:val="00BD1773"/>
    <w:rsid w:val="00BD25CF"/>
    <w:rsid w:val="00BD4A3D"/>
    <w:rsid w:val="00BD4F1A"/>
    <w:rsid w:val="00BD54F7"/>
    <w:rsid w:val="00BD64E6"/>
    <w:rsid w:val="00BD6EF7"/>
    <w:rsid w:val="00BE00FC"/>
    <w:rsid w:val="00BE07FE"/>
    <w:rsid w:val="00BE0F62"/>
    <w:rsid w:val="00BE136F"/>
    <w:rsid w:val="00BE300C"/>
    <w:rsid w:val="00BE3C2C"/>
    <w:rsid w:val="00BE3E85"/>
    <w:rsid w:val="00BE4532"/>
    <w:rsid w:val="00BE46D9"/>
    <w:rsid w:val="00BE50CC"/>
    <w:rsid w:val="00BE64AA"/>
    <w:rsid w:val="00BF00D9"/>
    <w:rsid w:val="00BF0E40"/>
    <w:rsid w:val="00BF134D"/>
    <w:rsid w:val="00BF235E"/>
    <w:rsid w:val="00BF290D"/>
    <w:rsid w:val="00BF369F"/>
    <w:rsid w:val="00BF3A41"/>
    <w:rsid w:val="00BF4700"/>
    <w:rsid w:val="00BF4877"/>
    <w:rsid w:val="00BF4EB3"/>
    <w:rsid w:val="00BF531F"/>
    <w:rsid w:val="00C027BD"/>
    <w:rsid w:val="00C02FE9"/>
    <w:rsid w:val="00C03306"/>
    <w:rsid w:val="00C036E8"/>
    <w:rsid w:val="00C0538A"/>
    <w:rsid w:val="00C05577"/>
    <w:rsid w:val="00C058C2"/>
    <w:rsid w:val="00C06AB3"/>
    <w:rsid w:val="00C10AF5"/>
    <w:rsid w:val="00C11A00"/>
    <w:rsid w:val="00C11B5D"/>
    <w:rsid w:val="00C11C32"/>
    <w:rsid w:val="00C13515"/>
    <w:rsid w:val="00C13574"/>
    <w:rsid w:val="00C145F8"/>
    <w:rsid w:val="00C14696"/>
    <w:rsid w:val="00C16129"/>
    <w:rsid w:val="00C1667C"/>
    <w:rsid w:val="00C1706C"/>
    <w:rsid w:val="00C17832"/>
    <w:rsid w:val="00C20690"/>
    <w:rsid w:val="00C20B41"/>
    <w:rsid w:val="00C20FC9"/>
    <w:rsid w:val="00C2135B"/>
    <w:rsid w:val="00C2554E"/>
    <w:rsid w:val="00C2603A"/>
    <w:rsid w:val="00C2724B"/>
    <w:rsid w:val="00C30434"/>
    <w:rsid w:val="00C329CA"/>
    <w:rsid w:val="00C36F8D"/>
    <w:rsid w:val="00C3721D"/>
    <w:rsid w:val="00C41162"/>
    <w:rsid w:val="00C41178"/>
    <w:rsid w:val="00C417E5"/>
    <w:rsid w:val="00C4302B"/>
    <w:rsid w:val="00C43335"/>
    <w:rsid w:val="00C43C40"/>
    <w:rsid w:val="00C449CD"/>
    <w:rsid w:val="00C47F3D"/>
    <w:rsid w:val="00C5306B"/>
    <w:rsid w:val="00C53D3A"/>
    <w:rsid w:val="00C54B03"/>
    <w:rsid w:val="00C55BD8"/>
    <w:rsid w:val="00C56D38"/>
    <w:rsid w:val="00C572AC"/>
    <w:rsid w:val="00C60961"/>
    <w:rsid w:val="00C61B7D"/>
    <w:rsid w:val="00C61D17"/>
    <w:rsid w:val="00C63054"/>
    <w:rsid w:val="00C63DE0"/>
    <w:rsid w:val="00C6580B"/>
    <w:rsid w:val="00C65841"/>
    <w:rsid w:val="00C67B38"/>
    <w:rsid w:val="00C731F5"/>
    <w:rsid w:val="00C73771"/>
    <w:rsid w:val="00C738F7"/>
    <w:rsid w:val="00C74A23"/>
    <w:rsid w:val="00C74EFB"/>
    <w:rsid w:val="00C773DA"/>
    <w:rsid w:val="00C8116C"/>
    <w:rsid w:val="00C8146C"/>
    <w:rsid w:val="00C817FE"/>
    <w:rsid w:val="00C820DA"/>
    <w:rsid w:val="00C832BB"/>
    <w:rsid w:val="00C85383"/>
    <w:rsid w:val="00C85B8E"/>
    <w:rsid w:val="00C91449"/>
    <w:rsid w:val="00C91FDE"/>
    <w:rsid w:val="00C9304C"/>
    <w:rsid w:val="00C966C1"/>
    <w:rsid w:val="00C968ED"/>
    <w:rsid w:val="00C97782"/>
    <w:rsid w:val="00CA082A"/>
    <w:rsid w:val="00CA1ABC"/>
    <w:rsid w:val="00CA1EBC"/>
    <w:rsid w:val="00CA226E"/>
    <w:rsid w:val="00CA2F1D"/>
    <w:rsid w:val="00CA3BF5"/>
    <w:rsid w:val="00CA5F0E"/>
    <w:rsid w:val="00CB048C"/>
    <w:rsid w:val="00CB11B3"/>
    <w:rsid w:val="00CB277D"/>
    <w:rsid w:val="00CB2F1E"/>
    <w:rsid w:val="00CB38C9"/>
    <w:rsid w:val="00CB6446"/>
    <w:rsid w:val="00CB6A70"/>
    <w:rsid w:val="00CB7A07"/>
    <w:rsid w:val="00CC1B61"/>
    <w:rsid w:val="00CC2093"/>
    <w:rsid w:val="00CC2E09"/>
    <w:rsid w:val="00CC45DD"/>
    <w:rsid w:val="00CC5E09"/>
    <w:rsid w:val="00CC6072"/>
    <w:rsid w:val="00CC6306"/>
    <w:rsid w:val="00CC70D7"/>
    <w:rsid w:val="00CC7C97"/>
    <w:rsid w:val="00CD025B"/>
    <w:rsid w:val="00CD13BA"/>
    <w:rsid w:val="00CD1B33"/>
    <w:rsid w:val="00CD548D"/>
    <w:rsid w:val="00CD5725"/>
    <w:rsid w:val="00CD6985"/>
    <w:rsid w:val="00CE1D03"/>
    <w:rsid w:val="00CE25C5"/>
    <w:rsid w:val="00CE26BE"/>
    <w:rsid w:val="00CE2840"/>
    <w:rsid w:val="00CE2C57"/>
    <w:rsid w:val="00CE2D1F"/>
    <w:rsid w:val="00CE3A7C"/>
    <w:rsid w:val="00CE4EB3"/>
    <w:rsid w:val="00CE68BA"/>
    <w:rsid w:val="00CE6F5D"/>
    <w:rsid w:val="00CE75EF"/>
    <w:rsid w:val="00CF03AE"/>
    <w:rsid w:val="00CF1586"/>
    <w:rsid w:val="00CF1C85"/>
    <w:rsid w:val="00CF22E9"/>
    <w:rsid w:val="00CF471F"/>
    <w:rsid w:val="00CF4C2C"/>
    <w:rsid w:val="00CF5B8B"/>
    <w:rsid w:val="00CF6F50"/>
    <w:rsid w:val="00D00F0C"/>
    <w:rsid w:val="00D017C7"/>
    <w:rsid w:val="00D01948"/>
    <w:rsid w:val="00D04FC8"/>
    <w:rsid w:val="00D06DED"/>
    <w:rsid w:val="00D077A0"/>
    <w:rsid w:val="00D1179E"/>
    <w:rsid w:val="00D14AE1"/>
    <w:rsid w:val="00D14C5A"/>
    <w:rsid w:val="00D14F38"/>
    <w:rsid w:val="00D16D96"/>
    <w:rsid w:val="00D1707B"/>
    <w:rsid w:val="00D224D4"/>
    <w:rsid w:val="00D22A30"/>
    <w:rsid w:val="00D22EEE"/>
    <w:rsid w:val="00D239D6"/>
    <w:rsid w:val="00D23E4A"/>
    <w:rsid w:val="00D23E5C"/>
    <w:rsid w:val="00D26459"/>
    <w:rsid w:val="00D26BC2"/>
    <w:rsid w:val="00D26CB1"/>
    <w:rsid w:val="00D30BBF"/>
    <w:rsid w:val="00D30D17"/>
    <w:rsid w:val="00D329B1"/>
    <w:rsid w:val="00D35A08"/>
    <w:rsid w:val="00D36EA0"/>
    <w:rsid w:val="00D4060D"/>
    <w:rsid w:val="00D40B9C"/>
    <w:rsid w:val="00D445F5"/>
    <w:rsid w:val="00D451B7"/>
    <w:rsid w:val="00D46EEA"/>
    <w:rsid w:val="00D510BF"/>
    <w:rsid w:val="00D53DD7"/>
    <w:rsid w:val="00D545DB"/>
    <w:rsid w:val="00D54CBB"/>
    <w:rsid w:val="00D553CD"/>
    <w:rsid w:val="00D55D11"/>
    <w:rsid w:val="00D565EC"/>
    <w:rsid w:val="00D57EE9"/>
    <w:rsid w:val="00D61150"/>
    <w:rsid w:val="00D6210B"/>
    <w:rsid w:val="00D62EB7"/>
    <w:rsid w:val="00D63AA3"/>
    <w:rsid w:val="00D63F29"/>
    <w:rsid w:val="00D66C8F"/>
    <w:rsid w:val="00D72911"/>
    <w:rsid w:val="00D803BD"/>
    <w:rsid w:val="00D8169D"/>
    <w:rsid w:val="00D8173A"/>
    <w:rsid w:val="00D84B71"/>
    <w:rsid w:val="00D85A48"/>
    <w:rsid w:val="00D865C2"/>
    <w:rsid w:val="00D8677F"/>
    <w:rsid w:val="00D90C27"/>
    <w:rsid w:val="00D913E0"/>
    <w:rsid w:val="00D91709"/>
    <w:rsid w:val="00D919FF"/>
    <w:rsid w:val="00D92259"/>
    <w:rsid w:val="00D94204"/>
    <w:rsid w:val="00D95417"/>
    <w:rsid w:val="00D97DB2"/>
    <w:rsid w:val="00DA0445"/>
    <w:rsid w:val="00DA21CF"/>
    <w:rsid w:val="00DA2B79"/>
    <w:rsid w:val="00DA3967"/>
    <w:rsid w:val="00DA490B"/>
    <w:rsid w:val="00DA5D75"/>
    <w:rsid w:val="00DA660E"/>
    <w:rsid w:val="00DA697E"/>
    <w:rsid w:val="00DA6DCA"/>
    <w:rsid w:val="00DA7665"/>
    <w:rsid w:val="00DA7700"/>
    <w:rsid w:val="00DA7D08"/>
    <w:rsid w:val="00DB181C"/>
    <w:rsid w:val="00DB71F6"/>
    <w:rsid w:val="00DC13B2"/>
    <w:rsid w:val="00DC1D6E"/>
    <w:rsid w:val="00DC1F77"/>
    <w:rsid w:val="00DC207C"/>
    <w:rsid w:val="00DC30A0"/>
    <w:rsid w:val="00DC4066"/>
    <w:rsid w:val="00DC4B44"/>
    <w:rsid w:val="00DC6DCC"/>
    <w:rsid w:val="00DC7729"/>
    <w:rsid w:val="00DD0293"/>
    <w:rsid w:val="00DD041C"/>
    <w:rsid w:val="00DD119F"/>
    <w:rsid w:val="00DD3066"/>
    <w:rsid w:val="00DD412E"/>
    <w:rsid w:val="00DD4AFB"/>
    <w:rsid w:val="00DD4F97"/>
    <w:rsid w:val="00DD7489"/>
    <w:rsid w:val="00DE0044"/>
    <w:rsid w:val="00DE0D82"/>
    <w:rsid w:val="00DE2E7B"/>
    <w:rsid w:val="00DE57F1"/>
    <w:rsid w:val="00DE6844"/>
    <w:rsid w:val="00DF0DF1"/>
    <w:rsid w:val="00DF3F2C"/>
    <w:rsid w:val="00DF4207"/>
    <w:rsid w:val="00DF5A44"/>
    <w:rsid w:val="00DF6BAF"/>
    <w:rsid w:val="00E00C69"/>
    <w:rsid w:val="00E014A9"/>
    <w:rsid w:val="00E01BFA"/>
    <w:rsid w:val="00E028D4"/>
    <w:rsid w:val="00E042E8"/>
    <w:rsid w:val="00E10850"/>
    <w:rsid w:val="00E12A0F"/>
    <w:rsid w:val="00E132DC"/>
    <w:rsid w:val="00E1362A"/>
    <w:rsid w:val="00E147A3"/>
    <w:rsid w:val="00E15545"/>
    <w:rsid w:val="00E15BFD"/>
    <w:rsid w:val="00E15C90"/>
    <w:rsid w:val="00E2029B"/>
    <w:rsid w:val="00E216CD"/>
    <w:rsid w:val="00E218A4"/>
    <w:rsid w:val="00E22EE9"/>
    <w:rsid w:val="00E257D8"/>
    <w:rsid w:val="00E2717A"/>
    <w:rsid w:val="00E27FE0"/>
    <w:rsid w:val="00E3715E"/>
    <w:rsid w:val="00E406DC"/>
    <w:rsid w:val="00E42B01"/>
    <w:rsid w:val="00E43BB9"/>
    <w:rsid w:val="00E4515D"/>
    <w:rsid w:val="00E45C7D"/>
    <w:rsid w:val="00E462CB"/>
    <w:rsid w:val="00E4649E"/>
    <w:rsid w:val="00E46982"/>
    <w:rsid w:val="00E46A2D"/>
    <w:rsid w:val="00E47715"/>
    <w:rsid w:val="00E52127"/>
    <w:rsid w:val="00E54573"/>
    <w:rsid w:val="00E5462C"/>
    <w:rsid w:val="00E54B21"/>
    <w:rsid w:val="00E55AD3"/>
    <w:rsid w:val="00E57A8A"/>
    <w:rsid w:val="00E57F6F"/>
    <w:rsid w:val="00E60FFE"/>
    <w:rsid w:val="00E614CD"/>
    <w:rsid w:val="00E61DB1"/>
    <w:rsid w:val="00E621BB"/>
    <w:rsid w:val="00E63021"/>
    <w:rsid w:val="00E64190"/>
    <w:rsid w:val="00E66EE9"/>
    <w:rsid w:val="00E72C4D"/>
    <w:rsid w:val="00E80546"/>
    <w:rsid w:val="00E845EB"/>
    <w:rsid w:val="00E87066"/>
    <w:rsid w:val="00E87FD4"/>
    <w:rsid w:val="00E90EE5"/>
    <w:rsid w:val="00E919DE"/>
    <w:rsid w:val="00E92F42"/>
    <w:rsid w:val="00E92FAF"/>
    <w:rsid w:val="00E93FC0"/>
    <w:rsid w:val="00E94B28"/>
    <w:rsid w:val="00EA0E17"/>
    <w:rsid w:val="00EA1518"/>
    <w:rsid w:val="00EA1D89"/>
    <w:rsid w:val="00EA3969"/>
    <w:rsid w:val="00EA48C2"/>
    <w:rsid w:val="00EA5182"/>
    <w:rsid w:val="00EA52EF"/>
    <w:rsid w:val="00EA56B2"/>
    <w:rsid w:val="00EA687E"/>
    <w:rsid w:val="00EA7E72"/>
    <w:rsid w:val="00EB02C6"/>
    <w:rsid w:val="00EB3351"/>
    <w:rsid w:val="00EB48DE"/>
    <w:rsid w:val="00EB5B83"/>
    <w:rsid w:val="00EB6197"/>
    <w:rsid w:val="00EC06CF"/>
    <w:rsid w:val="00EC0E81"/>
    <w:rsid w:val="00EC3746"/>
    <w:rsid w:val="00EC3847"/>
    <w:rsid w:val="00EC43F6"/>
    <w:rsid w:val="00EC4A6B"/>
    <w:rsid w:val="00EC4B32"/>
    <w:rsid w:val="00EC5332"/>
    <w:rsid w:val="00EC5DFE"/>
    <w:rsid w:val="00EC6858"/>
    <w:rsid w:val="00EC7790"/>
    <w:rsid w:val="00EC7CF1"/>
    <w:rsid w:val="00ED0FCA"/>
    <w:rsid w:val="00ED38A1"/>
    <w:rsid w:val="00ED4534"/>
    <w:rsid w:val="00ED655A"/>
    <w:rsid w:val="00ED67C1"/>
    <w:rsid w:val="00ED75BF"/>
    <w:rsid w:val="00ED7E14"/>
    <w:rsid w:val="00ED7E28"/>
    <w:rsid w:val="00EE03DB"/>
    <w:rsid w:val="00EE1A28"/>
    <w:rsid w:val="00EE245C"/>
    <w:rsid w:val="00EE27F1"/>
    <w:rsid w:val="00EE39AF"/>
    <w:rsid w:val="00EE415C"/>
    <w:rsid w:val="00EE6A7B"/>
    <w:rsid w:val="00EE6DE5"/>
    <w:rsid w:val="00EE75BC"/>
    <w:rsid w:val="00EF279A"/>
    <w:rsid w:val="00EF2E11"/>
    <w:rsid w:val="00EF4A06"/>
    <w:rsid w:val="00EF5269"/>
    <w:rsid w:val="00EF5645"/>
    <w:rsid w:val="00EF6D07"/>
    <w:rsid w:val="00EF6E53"/>
    <w:rsid w:val="00EF6F38"/>
    <w:rsid w:val="00EF7028"/>
    <w:rsid w:val="00EF7374"/>
    <w:rsid w:val="00EF7966"/>
    <w:rsid w:val="00F02817"/>
    <w:rsid w:val="00F03DB4"/>
    <w:rsid w:val="00F05184"/>
    <w:rsid w:val="00F06F0F"/>
    <w:rsid w:val="00F07228"/>
    <w:rsid w:val="00F10266"/>
    <w:rsid w:val="00F11CCD"/>
    <w:rsid w:val="00F1292E"/>
    <w:rsid w:val="00F134CA"/>
    <w:rsid w:val="00F1415F"/>
    <w:rsid w:val="00F15E53"/>
    <w:rsid w:val="00F163FF"/>
    <w:rsid w:val="00F21EBB"/>
    <w:rsid w:val="00F23972"/>
    <w:rsid w:val="00F23DF7"/>
    <w:rsid w:val="00F2510C"/>
    <w:rsid w:val="00F2557D"/>
    <w:rsid w:val="00F25F99"/>
    <w:rsid w:val="00F30BB6"/>
    <w:rsid w:val="00F30CDE"/>
    <w:rsid w:val="00F30E33"/>
    <w:rsid w:val="00F31629"/>
    <w:rsid w:val="00F3419A"/>
    <w:rsid w:val="00F3769E"/>
    <w:rsid w:val="00F40FD5"/>
    <w:rsid w:val="00F41270"/>
    <w:rsid w:val="00F441EA"/>
    <w:rsid w:val="00F45222"/>
    <w:rsid w:val="00F463E8"/>
    <w:rsid w:val="00F46FA9"/>
    <w:rsid w:val="00F4731E"/>
    <w:rsid w:val="00F47ABE"/>
    <w:rsid w:val="00F50A4D"/>
    <w:rsid w:val="00F514AC"/>
    <w:rsid w:val="00F6284D"/>
    <w:rsid w:val="00F629F3"/>
    <w:rsid w:val="00F62FB8"/>
    <w:rsid w:val="00F631AC"/>
    <w:rsid w:val="00F634E5"/>
    <w:rsid w:val="00F635BE"/>
    <w:rsid w:val="00F64B58"/>
    <w:rsid w:val="00F70F47"/>
    <w:rsid w:val="00F7105E"/>
    <w:rsid w:val="00F71A87"/>
    <w:rsid w:val="00F72DCC"/>
    <w:rsid w:val="00F73683"/>
    <w:rsid w:val="00F73DC0"/>
    <w:rsid w:val="00F74E8E"/>
    <w:rsid w:val="00F75BBD"/>
    <w:rsid w:val="00F8087B"/>
    <w:rsid w:val="00F81247"/>
    <w:rsid w:val="00F842FA"/>
    <w:rsid w:val="00F85915"/>
    <w:rsid w:val="00F85F07"/>
    <w:rsid w:val="00F86C19"/>
    <w:rsid w:val="00F87123"/>
    <w:rsid w:val="00F879D3"/>
    <w:rsid w:val="00F87FF0"/>
    <w:rsid w:val="00F90E1B"/>
    <w:rsid w:val="00F9128D"/>
    <w:rsid w:val="00F93E95"/>
    <w:rsid w:val="00F94B79"/>
    <w:rsid w:val="00F95BC2"/>
    <w:rsid w:val="00F96D65"/>
    <w:rsid w:val="00F9749C"/>
    <w:rsid w:val="00FA14A0"/>
    <w:rsid w:val="00FA2C59"/>
    <w:rsid w:val="00FA38A7"/>
    <w:rsid w:val="00FA47F0"/>
    <w:rsid w:val="00FA6F02"/>
    <w:rsid w:val="00FA70B2"/>
    <w:rsid w:val="00FB010B"/>
    <w:rsid w:val="00FB02AA"/>
    <w:rsid w:val="00FB070B"/>
    <w:rsid w:val="00FB2D13"/>
    <w:rsid w:val="00FB31E1"/>
    <w:rsid w:val="00FB395C"/>
    <w:rsid w:val="00FB4F9B"/>
    <w:rsid w:val="00FB7E76"/>
    <w:rsid w:val="00FC06F7"/>
    <w:rsid w:val="00FC1DDB"/>
    <w:rsid w:val="00FC2931"/>
    <w:rsid w:val="00FC307E"/>
    <w:rsid w:val="00FC4AFE"/>
    <w:rsid w:val="00FC6545"/>
    <w:rsid w:val="00FD2077"/>
    <w:rsid w:val="00FD2CFC"/>
    <w:rsid w:val="00FD3F33"/>
    <w:rsid w:val="00FD6228"/>
    <w:rsid w:val="00FD6A1A"/>
    <w:rsid w:val="00FD7020"/>
    <w:rsid w:val="00FE0AA1"/>
    <w:rsid w:val="00FE1D39"/>
    <w:rsid w:val="00FE3DDA"/>
    <w:rsid w:val="00FE4EFE"/>
    <w:rsid w:val="00FE73E9"/>
    <w:rsid w:val="00FE78DE"/>
    <w:rsid w:val="00FF196F"/>
    <w:rsid w:val="00FF56BD"/>
    <w:rsid w:val="00FF59E2"/>
    <w:rsid w:val="00FF5AF6"/>
    <w:rsid w:val="00FF6BC1"/>
    <w:rsid w:val="00FF7919"/>
    <w:rsid w:val="19F613E1"/>
    <w:rsid w:val="37420AA5"/>
    <w:rsid w:val="3C0B4B15"/>
    <w:rsid w:val="3FDF559E"/>
    <w:rsid w:val="3FE79EA0"/>
    <w:rsid w:val="537DB635"/>
    <w:rsid w:val="555CC2C8"/>
    <w:rsid w:val="55B71CEA"/>
    <w:rsid w:val="5977E232"/>
    <w:rsid w:val="5DF5CC89"/>
    <w:rsid w:val="69F40A4F"/>
    <w:rsid w:val="6DFD48B8"/>
    <w:rsid w:val="777E7361"/>
    <w:rsid w:val="7AE91A3E"/>
    <w:rsid w:val="7AFF1A05"/>
    <w:rsid w:val="7BFF0707"/>
    <w:rsid w:val="7BFFF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320CF"/>
    <w:rPr>
      <w:sz w:val="18"/>
      <w:szCs w:val="18"/>
    </w:rPr>
  </w:style>
  <w:style w:type="paragraph" w:styleId="a4">
    <w:name w:val="footer"/>
    <w:basedOn w:val="a"/>
    <w:link w:val="Char0"/>
    <w:uiPriority w:val="99"/>
    <w:unhideWhenUsed/>
    <w:qFormat/>
    <w:rsid w:val="004320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320C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320C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320CF"/>
    <w:rPr>
      <w:b/>
      <w:bCs/>
    </w:rPr>
  </w:style>
  <w:style w:type="character" w:styleId="a8">
    <w:name w:val="Emphasis"/>
    <w:basedOn w:val="a0"/>
    <w:uiPriority w:val="20"/>
    <w:qFormat/>
    <w:rsid w:val="004320CF"/>
    <w:rPr>
      <w:i/>
      <w:iCs/>
    </w:rPr>
  </w:style>
  <w:style w:type="table" w:styleId="a9">
    <w:name w:val="Table Grid"/>
    <w:basedOn w:val="a1"/>
    <w:uiPriority w:val="59"/>
    <w:qFormat/>
    <w:rsid w:val="004320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320CF"/>
    <w:rPr>
      <w:sz w:val="18"/>
      <w:szCs w:val="18"/>
    </w:rPr>
  </w:style>
  <w:style w:type="character" w:customStyle="1" w:styleId="Char0">
    <w:name w:val="页脚 Char"/>
    <w:basedOn w:val="a0"/>
    <w:link w:val="a4"/>
    <w:uiPriority w:val="99"/>
    <w:semiHidden/>
    <w:qFormat/>
    <w:rsid w:val="004320CF"/>
    <w:rPr>
      <w:sz w:val="18"/>
      <w:szCs w:val="18"/>
    </w:rPr>
  </w:style>
  <w:style w:type="paragraph" w:customStyle="1" w:styleId="1">
    <w:name w:val="列出段落1"/>
    <w:basedOn w:val="a"/>
    <w:uiPriority w:val="34"/>
    <w:qFormat/>
    <w:rsid w:val="004320CF"/>
    <w:pPr>
      <w:ind w:firstLineChars="200" w:firstLine="420"/>
    </w:pPr>
  </w:style>
  <w:style w:type="table" w:customStyle="1" w:styleId="10">
    <w:name w:val="网格型1"/>
    <w:basedOn w:val="a1"/>
    <w:uiPriority w:val="59"/>
    <w:qFormat/>
    <w:rsid w:val="004320CF"/>
    <w:rPr>
      <w:rFonts w:ascii="Cambria" w:hAnsi="Cambria"/>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4320C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667</Words>
  <Characters>3802</Characters>
  <Application>Microsoft Office Word</Application>
  <DocSecurity>0</DocSecurity>
  <Lines>31</Lines>
  <Paragraphs>8</Paragraphs>
  <ScaleCrop>false</ScaleCrop>
  <Company>Lenovo</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bf</cp:lastModifiedBy>
  <cp:revision>101</cp:revision>
  <cp:lastPrinted>2020-11-02T09:35:00Z</cp:lastPrinted>
  <dcterms:created xsi:type="dcterms:W3CDTF">2018-10-13T09:42:00Z</dcterms:created>
  <dcterms:modified xsi:type="dcterms:W3CDTF">2020-11-12T01:58:00Z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