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新宋体" w:hAnsi="新宋体" w:eastAsia="新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新宋体" w:hAnsi="新宋体" w:eastAsia="新宋体" w:cs="宋体"/>
          <w:b/>
          <w:bCs/>
          <w:color w:val="000000"/>
          <w:kern w:val="0"/>
          <w:sz w:val="36"/>
          <w:szCs w:val="36"/>
          <w:lang w:val="zh-TW" w:eastAsia="zh-CN"/>
        </w:rPr>
        <w:t>南方医科大学口腔医院（广东省口腔医院）采购牙科手机项目(重招)包组2</w:t>
      </w:r>
      <w:r>
        <w:rPr>
          <w:rFonts w:hint="eastAsia" w:ascii="新宋体" w:hAnsi="新宋体" w:eastAsia="新宋体" w:cs="宋体"/>
          <w:b/>
          <w:bCs/>
          <w:color w:val="000000"/>
          <w:kern w:val="0"/>
          <w:sz w:val="36"/>
          <w:szCs w:val="36"/>
        </w:rPr>
        <w:t>失败</w:t>
      </w:r>
      <w:r>
        <w:rPr>
          <w:rFonts w:hint="eastAsia" w:ascii="新宋体" w:hAnsi="新宋体" w:eastAsia="新宋体" w:cs="宋体"/>
          <w:b/>
          <w:bCs/>
          <w:color w:val="000000"/>
          <w:kern w:val="0"/>
          <w:sz w:val="36"/>
          <w:szCs w:val="36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一、采购项目编号：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001051-2020003-1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二、采购项目名称：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  <w:t>南方医科大学口腔医院（广东省口腔医院）采购牙科手机项目(重招)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三、采购公告发布时间：20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四、开标（报价）时间：20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0分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五、废标（终止）事项、内容及原因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Times New Roman"/>
          <w:bCs/>
          <w:sz w:val="24"/>
          <w:szCs w:val="24"/>
          <w:u w:val="none"/>
        </w:rPr>
      </w:pP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至投标截止时间（20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年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月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19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日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时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0分）止，本项目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包组2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eastAsia="zh-CN"/>
        </w:rPr>
        <w:t>递交投标文件的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供应商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eastAsia="zh-CN"/>
        </w:rPr>
        <w:t>不足三家，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由于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投标人不足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法定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三家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根据《中华人民共和国政府采购法》第三十六条的相关规定，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  <w:lang w:val="en-US" w:eastAsia="zh-CN"/>
        </w:rPr>
        <w:t>本项目包组2</w:t>
      </w:r>
      <w:r>
        <w:rPr>
          <w:rFonts w:hint="eastAsia" w:ascii="宋体" w:hAnsi="宋体" w:eastAsia="宋体" w:cs="Times New Roman"/>
          <w:bCs/>
          <w:sz w:val="24"/>
          <w:szCs w:val="24"/>
          <w:u w:val="none"/>
        </w:rPr>
        <w:t>招标失败。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废标（终止）时间：20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、联系事项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（一）采购单位：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  <w:t>南方医科大学口腔医院(广东省口腔医院)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/>
        </w:rPr>
        <w:t>广州市海珠区江南大道南366号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（二）采购代理机构：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广东国利招标代理有限公司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联系人：林小姐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  话：020-85200402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传  真：020-85200421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/>
        </w:rPr>
        <w:t>广州市天河区珠江新城华强路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/>
        </w:rPr>
        <w:t>号保利克洛维中盈大厦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/>
        </w:rPr>
        <w:t>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2402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TW"/>
        </w:rPr>
        <w:t>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  <w:t>南方医科大学口腔医院(广东省口腔医院)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TW" w:eastAsia="zh-CN"/>
        </w:rPr>
        <w:t>广东国利招标代理有限公司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06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23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866B7"/>
    <w:rsid w:val="4E88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2020-06-23T01:01:00Z</dcterms:created>
  <dc:creator>袁@*然</dc:creator>
  <cp:lastModifiedBy>袁@*然</cp:lastModifiedBy>
  <dcterms:modified xsi:type="dcterms:W3CDTF">2020-06-23T01:06:09Z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