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74D" w:rsidRDefault="00EB35F1" w:rsidP="00ED274D">
      <w:pPr>
        <w:rPr>
          <w:rFonts w:hint="eastAsia"/>
          <w:b/>
          <w:sz w:val="36"/>
          <w:szCs w:val="36"/>
        </w:rPr>
      </w:pPr>
      <w:r w:rsidRPr="00EB35F1">
        <w:rPr>
          <w:rFonts w:hint="eastAsia"/>
          <w:b/>
          <w:sz w:val="36"/>
          <w:szCs w:val="36"/>
        </w:rPr>
        <w:t>南方医科大学口腔医院（广东省口腔医院）</w:t>
      </w:r>
      <w:r w:rsidR="00ED274D" w:rsidRPr="00ED274D">
        <w:rPr>
          <w:rFonts w:ascii="Calibri" w:eastAsia="宋体" w:hAnsi="Calibri" w:cs="Times New Roman" w:hint="eastAsia"/>
          <w:sz w:val="36"/>
          <w:szCs w:val="36"/>
        </w:rPr>
        <w:t>采购总院大楼房屋建筑物结构安全检测鉴定服务项目</w:t>
      </w:r>
      <w:r w:rsidR="00AA6985" w:rsidRPr="007B1C65">
        <w:rPr>
          <w:rFonts w:hint="eastAsia"/>
          <w:b/>
          <w:sz w:val="36"/>
          <w:szCs w:val="36"/>
        </w:rPr>
        <w:t xml:space="preserve"> </w:t>
      </w:r>
    </w:p>
    <w:p w:rsidR="00240ECE" w:rsidRPr="00ED274D" w:rsidRDefault="007B1C65" w:rsidP="00ED274D">
      <w:pPr>
        <w:ind w:firstLineChars="398" w:firstLine="1438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采购</w:t>
      </w:r>
      <w:r w:rsidR="00096C14">
        <w:rPr>
          <w:rFonts w:hint="eastAsia"/>
          <w:b/>
          <w:sz w:val="36"/>
          <w:szCs w:val="36"/>
        </w:rPr>
        <w:t>公告</w:t>
      </w:r>
      <w:r w:rsidR="003E18A4" w:rsidRPr="00E73AB6">
        <w:rPr>
          <w:rFonts w:ascii="仿宋" w:eastAsia="仿宋" w:hAnsi="仿宋" w:hint="eastAsia"/>
          <w:sz w:val="28"/>
          <w:szCs w:val="52"/>
        </w:rPr>
        <w:t xml:space="preserve"> </w:t>
      </w:r>
      <w:r w:rsidR="00240ECE" w:rsidRPr="00ED2990">
        <w:rPr>
          <w:rFonts w:ascii="仿宋" w:eastAsia="仿宋" w:hAnsi="仿宋" w:hint="eastAsia"/>
          <w:sz w:val="28"/>
          <w:szCs w:val="28"/>
        </w:rPr>
        <w:t>(</w:t>
      </w:r>
      <w:r w:rsidR="00EB35F1" w:rsidRPr="00ED2990">
        <w:rPr>
          <w:rFonts w:ascii="仿宋" w:eastAsia="仿宋" w:hAnsi="仿宋" w:hint="eastAsia"/>
          <w:sz w:val="28"/>
          <w:szCs w:val="28"/>
        </w:rPr>
        <w:t>项目编</w:t>
      </w:r>
      <w:r w:rsidR="00240ECE" w:rsidRPr="00ED2990">
        <w:rPr>
          <w:rFonts w:ascii="仿宋" w:eastAsia="仿宋" w:hAnsi="仿宋" w:hint="eastAsia"/>
          <w:sz w:val="28"/>
          <w:szCs w:val="28"/>
        </w:rPr>
        <w:t>号：</w:t>
      </w:r>
      <w:r w:rsidR="00ED274D" w:rsidRPr="00ED274D">
        <w:rPr>
          <w:rFonts w:ascii="Calibri" w:eastAsia="宋体" w:hAnsi="Calibri" w:cs="Times New Roman" w:hint="eastAsia"/>
          <w:sz w:val="28"/>
          <w:szCs w:val="28"/>
        </w:rPr>
        <w:t>NKY2020042346</w:t>
      </w:r>
      <w:r w:rsidR="00240ECE" w:rsidRPr="00ED274D">
        <w:rPr>
          <w:rFonts w:ascii="仿宋" w:eastAsia="仿宋" w:hAnsi="仿宋" w:hint="eastAsia"/>
          <w:sz w:val="28"/>
          <w:szCs w:val="28"/>
        </w:rPr>
        <w:t>)</w:t>
      </w:r>
    </w:p>
    <w:p w:rsidR="00240ECE" w:rsidRPr="00ED274D" w:rsidRDefault="00240ECE" w:rsidP="003E18A4">
      <w:pPr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Pr="00ED274D">
        <w:rPr>
          <w:rFonts w:asciiTheme="minorEastAsia" w:hAnsiTheme="minorEastAsia" w:hint="eastAsia"/>
          <w:sz w:val="28"/>
          <w:szCs w:val="28"/>
        </w:rPr>
        <w:t xml:space="preserve">  南方医科大学口腔医院（广东省口腔医院）</w:t>
      </w:r>
      <w:r w:rsidR="00ED274D" w:rsidRPr="00ED274D">
        <w:rPr>
          <w:rFonts w:ascii="Calibri" w:eastAsia="宋体" w:hAnsi="Calibri" w:cs="Times New Roman" w:hint="eastAsia"/>
          <w:sz w:val="28"/>
          <w:szCs w:val="28"/>
        </w:rPr>
        <w:t>采购总院大楼房屋建筑物结构安全检测鉴定服务项目</w:t>
      </w:r>
      <w:r w:rsidR="00AA6985" w:rsidRPr="00ED274D">
        <w:rPr>
          <w:rFonts w:ascii="宋体" w:eastAsia="宋体" w:hAnsi="宋体" w:cs="Times New Roman" w:hint="eastAsia"/>
          <w:sz w:val="28"/>
          <w:szCs w:val="28"/>
        </w:rPr>
        <w:t>项目</w:t>
      </w:r>
      <w:r w:rsidRPr="00ED274D">
        <w:rPr>
          <w:rFonts w:asciiTheme="minorEastAsia" w:hAnsiTheme="minorEastAsia" w:hint="eastAsia"/>
          <w:sz w:val="28"/>
          <w:szCs w:val="28"/>
        </w:rPr>
        <w:t>进行</w:t>
      </w:r>
      <w:r w:rsidR="0043650D" w:rsidRPr="00ED274D">
        <w:rPr>
          <w:rFonts w:asciiTheme="minorEastAsia" w:hAnsiTheme="minorEastAsia" w:hint="eastAsia"/>
          <w:sz w:val="28"/>
          <w:szCs w:val="28"/>
        </w:rPr>
        <w:t>询价</w:t>
      </w:r>
      <w:r w:rsidRPr="00ED274D">
        <w:rPr>
          <w:rFonts w:asciiTheme="minorEastAsia" w:hAnsiTheme="minorEastAsia" w:hint="eastAsia"/>
          <w:sz w:val="28"/>
          <w:szCs w:val="28"/>
        </w:rPr>
        <w:t>采购，经采购人的确认，现将结果公布如下：</w:t>
      </w:r>
    </w:p>
    <w:p w:rsidR="00AA6985" w:rsidRPr="00ED274D" w:rsidRDefault="00240ECE" w:rsidP="00AA6985">
      <w:pPr>
        <w:pStyle w:val="a5"/>
        <w:numPr>
          <w:ilvl w:val="0"/>
          <w:numId w:val="1"/>
        </w:numPr>
        <w:ind w:firstLineChars="0"/>
        <w:rPr>
          <w:rFonts w:ascii="宋体" w:eastAsia="宋体" w:hAnsi="宋体" w:cs="Times New Roman"/>
          <w:sz w:val="28"/>
          <w:szCs w:val="28"/>
        </w:rPr>
      </w:pPr>
      <w:r w:rsidRPr="00ED274D">
        <w:rPr>
          <w:rFonts w:asciiTheme="minorEastAsia" w:hAnsiTheme="minorEastAsia" w:hint="eastAsia"/>
          <w:sz w:val="28"/>
          <w:szCs w:val="28"/>
        </w:rPr>
        <w:t xml:space="preserve">采购内容: </w:t>
      </w:r>
      <w:r w:rsidR="00E04AA9" w:rsidRPr="00ED274D">
        <w:rPr>
          <w:rFonts w:asciiTheme="minorEastAsia" w:hAnsiTheme="minorEastAsia" w:hint="eastAsia"/>
          <w:sz w:val="28"/>
          <w:szCs w:val="28"/>
        </w:rPr>
        <w:t>南方医科大学口腔医院（广东省口腔医院）</w:t>
      </w:r>
      <w:r w:rsidR="00ED274D" w:rsidRPr="00ED274D">
        <w:rPr>
          <w:rFonts w:ascii="Calibri" w:eastAsia="宋体" w:hAnsi="Calibri" w:cs="Times New Roman" w:hint="eastAsia"/>
          <w:sz w:val="28"/>
          <w:szCs w:val="28"/>
        </w:rPr>
        <w:t>采购总院大楼房屋建筑物结构安全检测鉴定服务项目</w:t>
      </w:r>
      <w:r w:rsidR="00AA6985" w:rsidRPr="00ED274D">
        <w:rPr>
          <w:rFonts w:ascii="宋体" w:hAnsi="宋体" w:hint="eastAsia"/>
          <w:sz w:val="28"/>
          <w:szCs w:val="28"/>
        </w:rPr>
        <w:t>。</w:t>
      </w:r>
    </w:p>
    <w:p w:rsidR="00240ECE" w:rsidRPr="00ED274D" w:rsidRDefault="00240ECE" w:rsidP="00E04AA9">
      <w:pPr>
        <w:rPr>
          <w:rFonts w:asciiTheme="minorEastAsia" w:hAnsiTheme="minorEastAsia"/>
          <w:sz w:val="28"/>
          <w:szCs w:val="28"/>
        </w:rPr>
      </w:pPr>
      <w:r w:rsidRPr="00ED274D">
        <w:rPr>
          <w:rFonts w:asciiTheme="minorEastAsia" w:hAnsiTheme="minorEastAsia" w:hint="eastAsia"/>
          <w:sz w:val="28"/>
          <w:szCs w:val="28"/>
        </w:rPr>
        <w:t>二、采购结果：</w:t>
      </w:r>
      <w:r w:rsidR="00ED274D" w:rsidRPr="00ED274D">
        <w:rPr>
          <w:rFonts w:hint="eastAsia"/>
          <w:sz w:val="28"/>
          <w:szCs w:val="28"/>
        </w:rPr>
        <w:t>广东卓信检测鉴定有限公司</w:t>
      </w:r>
      <w:r w:rsidRPr="00ED274D">
        <w:rPr>
          <w:rFonts w:asciiTheme="minorEastAsia" w:hAnsiTheme="minorEastAsia" w:hint="eastAsia"/>
          <w:sz w:val="28"/>
          <w:szCs w:val="28"/>
        </w:rPr>
        <w:t>。</w:t>
      </w:r>
      <w:r w:rsidR="00D67E04" w:rsidRPr="00ED274D">
        <w:rPr>
          <w:rFonts w:asciiTheme="minorEastAsia" w:hAnsiTheme="minorEastAsia" w:hint="eastAsia"/>
          <w:sz w:val="28"/>
          <w:szCs w:val="28"/>
        </w:rPr>
        <w:t>采购价为：</w:t>
      </w:r>
      <w:r w:rsidR="00ED274D" w:rsidRPr="00ED274D">
        <w:rPr>
          <w:rFonts w:asciiTheme="minorEastAsia" w:hAnsiTheme="minorEastAsia" w:hint="eastAsia"/>
          <w:sz w:val="28"/>
          <w:szCs w:val="28"/>
        </w:rPr>
        <w:t>90000</w:t>
      </w:r>
      <w:r w:rsidR="00D67E04" w:rsidRPr="00ED274D">
        <w:rPr>
          <w:rFonts w:asciiTheme="minorEastAsia" w:hAnsiTheme="minorEastAsia" w:hint="eastAsia"/>
          <w:sz w:val="28"/>
          <w:szCs w:val="28"/>
        </w:rPr>
        <w:t>元</w:t>
      </w:r>
    </w:p>
    <w:p w:rsidR="00240ECE" w:rsidRPr="00ED274D" w:rsidRDefault="00240ECE" w:rsidP="00240ECE">
      <w:pPr>
        <w:rPr>
          <w:rFonts w:asciiTheme="minorEastAsia" w:hAnsiTheme="minorEastAsia"/>
          <w:sz w:val="28"/>
          <w:szCs w:val="28"/>
        </w:rPr>
      </w:pPr>
      <w:r w:rsidRPr="00ED274D">
        <w:rPr>
          <w:rFonts w:asciiTheme="minorEastAsia" w:hAnsiTheme="minorEastAsia" w:hint="eastAsia"/>
          <w:sz w:val="28"/>
          <w:szCs w:val="28"/>
        </w:rPr>
        <w:t>三、招标人的名称、地址和联系方式：</w:t>
      </w:r>
    </w:p>
    <w:p w:rsidR="00240ECE" w:rsidRPr="00ED274D" w:rsidRDefault="00240ECE" w:rsidP="00240ECE">
      <w:pPr>
        <w:rPr>
          <w:rFonts w:asciiTheme="minorEastAsia" w:hAnsiTheme="minorEastAsia"/>
          <w:sz w:val="28"/>
          <w:szCs w:val="28"/>
        </w:rPr>
      </w:pPr>
      <w:r w:rsidRPr="00ED274D">
        <w:rPr>
          <w:rFonts w:asciiTheme="minorEastAsia" w:hAnsiTheme="minorEastAsia" w:hint="eastAsia"/>
          <w:sz w:val="28"/>
          <w:szCs w:val="28"/>
        </w:rPr>
        <w:t xml:space="preserve">    招标人：南方医科大学口腔医院（广东省口腔医院）</w:t>
      </w:r>
    </w:p>
    <w:p w:rsidR="00240ECE" w:rsidRPr="00ED274D" w:rsidRDefault="00240ECE" w:rsidP="00240ECE">
      <w:pPr>
        <w:ind w:firstLine="540"/>
        <w:rPr>
          <w:rFonts w:asciiTheme="minorEastAsia" w:hAnsiTheme="minorEastAsia"/>
          <w:sz w:val="28"/>
          <w:szCs w:val="28"/>
        </w:rPr>
      </w:pPr>
      <w:r w:rsidRPr="00ED274D">
        <w:rPr>
          <w:rFonts w:asciiTheme="minorEastAsia" w:hAnsiTheme="minorEastAsia" w:hint="eastAsia"/>
          <w:sz w:val="28"/>
          <w:szCs w:val="28"/>
        </w:rPr>
        <w:t>地  址：广州市江南大道南366号</w:t>
      </w:r>
    </w:p>
    <w:p w:rsidR="00240ECE" w:rsidRPr="00ED274D" w:rsidRDefault="00240ECE" w:rsidP="00240ECE">
      <w:pPr>
        <w:ind w:firstLine="540"/>
        <w:rPr>
          <w:rFonts w:asciiTheme="minorEastAsia" w:hAnsiTheme="minorEastAsia"/>
          <w:sz w:val="28"/>
          <w:szCs w:val="28"/>
        </w:rPr>
      </w:pPr>
      <w:r w:rsidRPr="00ED274D">
        <w:rPr>
          <w:rFonts w:asciiTheme="minorEastAsia" w:hAnsiTheme="minorEastAsia" w:hint="eastAsia"/>
          <w:sz w:val="28"/>
          <w:szCs w:val="28"/>
        </w:rPr>
        <w:t>联系方式：</w:t>
      </w:r>
      <w:r w:rsidR="00D668CC" w:rsidRPr="00ED274D">
        <w:rPr>
          <w:rFonts w:asciiTheme="minorEastAsia" w:hAnsiTheme="minorEastAsia" w:hint="eastAsia"/>
          <w:sz w:val="28"/>
          <w:szCs w:val="28"/>
        </w:rPr>
        <w:t>020-84427043</w:t>
      </w:r>
    </w:p>
    <w:p w:rsidR="00240ECE" w:rsidRPr="00ED274D" w:rsidRDefault="00240ECE" w:rsidP="00240ECE">
      <w:pPr>
        <w:ind w:firstLine="540"/>
        <w:rPr>
          <w:rFonts w:asciiTheme="minorEastAsia" w:hAnsiTheme="minorEastAsia"/>
          <w:sz w:val="28"/>
          <w:szCs w:val="28"/>
        </w:rPr>
      </w:pPr>
      <w:r w:rsidRPr="00ED274D">
        <w:rPr>
          <w:rFonts w:asciiTheme="minorEastAsia" w:hAnsiTheme="minorEastAsia" w:hint="eastAsia"/>
          <w:sz w:val="28"/>
          <w:szCs w:val="28"/>
        </w:rPr>
        <w:t>联系人：</w:t>
      </w:r>
      <w:r w:rsidR="00350C47" w:rsidRPr="00ED274D">
        <w:rPr>
          <w:rFonts w:asciiTheme="minorEastAsia" w:hAnsiTheme="minorEastAsia" w:hint="eastAsia"/>
          <w:sz w:val="28"/>
          <w:szCs w:val="28"/>
        </w:rPr>
        <w:t>刘生</w:t>
      </w:r>
      <w:r w:rsidR="00ED274D" w:rsidRPr="00ED274D">
        <w:rPr>
          <w:rFonts w:asciiTheme="minorEastAsia" w:hAnsiTheme="minorEastAsia" w:hint="eastAsia"/>
          <w:sz w:val="28"/>
          <w:szCs w:val="28"/>
        </w:rPr>
        <w:t>、陈小姐</w:t>
      </w:r>
    </w:p>
    <w:p w:rsidR="00240ECE" w:rsidRPr="00ED274D" w:rsidRDefault="00240ECE" w:rsidP="00240ECE">
      <w:pPr>
        <w:rPr>
          <w:rFonts w:asciiTheme="minorEastAsia" w:hAnsiTheme="minorEastAsia"/>
          <w:sz w:val="28"/>
          <w:szCs w:val="28"/>
        </w:rPr>
      </w:pPr>
      <w:r w:rsidRPr="00ED274D">
        <w:rPr>
          <w:rFonts w:asciiTheme="minorEastAsia" w:hAnsiTheme="minorEastAsia" w:hint="eastAsia"/>
          <w:sz w:val="28"/>
          <w:szCs w:val="28"/>
        </w:rPr>
        <w:t>四、质疑联系方式：</w:t>
      </w:r>
    </w:p>
    <w:p w:rsidR="00240ECE" w:rsidRPr="00363E81" w:rsidRDefault="00240ECE" w:rsidP="00240ECE">
      <w:pPr>
        <w:ind w:firstLine="540"/>
        <w:rPr>
          <w:rFonts w:asciiTheme="minorEastAsia" w:hAnsiTheme="minorEastAsia"/>
          <w:sz w:val="28"/>
          <w:szCs w:val="28"/>
        </w:rPr>
      </w:pPr>
      <w:r w:rsidRPr="00363E81">
        <w:rPr>
          <w:rFonts w:asciiTheme="minorEastAsia" w:hAnsiTheme="minorEastAsia" w:hint="eastAsia"/>
          <w:sz w:val="28"/>
          <w:szCs w:val="28"/>
        </w:rPr>
        <w:t>质疑受理机构：南方医科大学口腔医院（广东省口腔医院）</w:t>
      </w:r>
    </w:p>
    <w:p w:rsidR="00240ECE" w:rsidRPr="00363E81" w:rsidRDefault="00240ECE" w:rsidP="00240ECE">
      <w:pPr>
        <w:ind w:firstLineChars="192" w:firstLine="538"/>
        <w:rPr>
          <w:rFonts w:asciiTheme="minorEastAsia" w:hAnsiTheme="minorEastAsia"/>
          <w:sz w:val="28"/>
          <w:szCs w:val="28"/>
        </w:rPr>
      </w:pPr>
      <w:r w:rsidRPr="00363E81">
        <w:rPr>
          <w:rFonts w:asciiTheme="minorEastAsia" w:hAnsiTheme="minorEastAsia" w:hint="eastAsia"/>
          <w:sz w:val="28"/>
          <w:szCs w:val="28"/>
        </w:rPr>
        <w:t>电  话：020-</w:t>
      </w:r>
      <w:r w:rsidR="00D668CC" w:rsidRPr="00363E81">
        <w:rPr>
          <w:rFonts w:asciiTheme="minorEastAsia" w:hAnsiTheme="minorEastAsia" w:hint="eastAsia"/>
          <w:sz w:val="28"/>
          <w:szCs w:val="28"/>
        </w:rPr>
        <w:t>84427043</w:t>
      </w:r>
    </w:p>
    <w:p w:rsidR="00240ECE" w:rsidRPr="00363E81" w:rsidRDefault="00240ECE" w:rsidP="00240ECE">
      <w:pPr>
        <w:ind w:firstLineChars="192" w:firstLine="538"/>
        <w:rPr>
          <w:rFonts w:asciiTheme="minorEastAsia" w:hAnsiTheme="minorEastAsia"/>
          <w:sz w:val="28"/>
          <w:szCs w:val="28"/>
        </w:rPr>
      </w:pPr>
    </w:p>
    <w:p w:rsidR="00240ECE" w:rsidRPr="00363E81" w:rsidRDefault="00240ECE" w:rsidP="00240ECE">
      <w:pPr>
        <w:ind w:firstLineChars="192" w:firstLine="538"/>
        <w:rPr>
          <w:rFonts w:asciiTheme="minorEastAsia" w:hAnsiTheme="minorEastAsia"/>
          <w:sz w:val="28"/>
          <w:szCs w:val="28"/>
        </w:rPr>
      </w:pPr>
    </w:p>
    <w:p w:rsidR="00240ECE" w:rsidRPr="00363E81" w:rsidRDefault="00240ECE" w:rsidP="00240ECE">
      <w:pPr>
        <w:ind w:firstLineChars="192" w:firstLine="538"/>
        <w:rPr>
          <w:rFonts w:asciiTheme="minorEastAsia" w:hAnsiTheme="minorEastAsia"/>
          <w:sz w:val="28"/>
          <w:szCs w:val="28"/>
        </w:rPr>
      </w:pPr>
      <w:r w:rsidRPr="00363E81">
        <w:rPr>
          <w:rFonts w:asciiTheme="minorEastAsia" w:hAnsiTheme="minorEastAsia" w:hint="eastAsia"/>
          <w:sz w:val="28"/>
          <w:szCs w:val="28"/>
        </w:rPr>
        <w:t xml:space="preserve">        </w:t>
      </w:r>
      <w:r w:rsidR="001B4B97" w:rsidRPr="00363E81">
        <w:rPr>
          <w:rFonts w:asciiTheme="minorEastAsia" w:hAnsiTheme="minorEastAsia" w:hint="eastAsia"/>
          <w:sz w:val="28"/>
          <w:szCs w:val="28"/>
        </w:rPr>
        <w:t xml:space="preserve">           南方医科大学口腔医院（广东省口腔医院）</w:t>
      </w:r>
    </w:p>
    <w:p w:rsidR="001B4B97" w:rsidRPr="00363E81" w:rsidRDefault="001B4B97" w:rsidP="00AA6985">
      <w:pPr>
        <w:ind w:firstLineChars="192" w:firstLine="538"/>
        <w:rPr>
          <w:rFonts w:asciiTheme="minorEastAsia" w:hAnsiTheme="minorEastAsia"/>
          <w:sz w:val="28"/>
          <w:szCs w:val="28"/>
        </w:rPr>
      </w:pPr>
      <w:r w:rsidRPr="00363E81">
        <w:rPr>
          <w:rFonts w:asciiTheme="minorEastAsia" w:hAnsiTheme="minorEastAsia" w:hint="eastAsia"/>
          <w:sz w:val="28"/>
          <w:szCs w:val="28"/>
        </w:rPr>
        <w:t xml:space="preserve">                               </w:t>
      </w:r>
      <w:r w:rsidR="00AA6985">
        <w:rPr>
          <w:rFonts w:asciiTheme="minorEastAsia" w:hAnsiTheme="minorEastAsia"/>
          <w:sz w:val="28"/>
          <w:szCs w:val="28"/>
        </w:rPr>
        <w:t>20</w:t>
      </w:r>
      <w:r w:rsidR="00AA6985">
        <w:rPr>
          <w:rFonts w:asciiTheme="minorEastAsia" w:hAnsiTheme="minorEastAsia" w:hint="eastAsia"/>
          <w:sz w:val="28"/>
          <w:szCs w:val="28"/>
        </w:rPr>
        <w:t>20</w:t>
      </w:r>
      <w:r w:rsidRPr="00363E81">
        <w:rPr>
          <w:rFonts w:asciiTheme="minorEastAsia" w:hAnsiTheme="minorEastAsia"/>
          <w:sz w:val="28"/>
          <w:szCs w:val="28"/>
        </w:rPr>
        <w:t>/</w:t>
      </w:r>
      <w:r w:rsidR="00ED274D">
        <w:rPr>
          <w:rFonts w:asciiTheme="minorEastAsia" w:hAnsiTheme="minorEastAsia" w:hint="eastAsia"/>
          <w:sz w:val="28"/>
          <w:szCs w:val="28"/>
        </w:rPr>
        <w:t>5</w:t>
      </w:r>
      <w:r w:rsidRPr="00363E81">
        <w:rPr>
          <w:rFonts w:asciiTheme="minorEastAsia" w:hAnsiTheme="minorEastAsia"/>
          <w:sz w:val="28"/>
          <w:szCs w:val="28"/>
        </w:rPr>
        <w:t>/</w:t>
      </w:r>
      <w:r w:rsidR="00ED274D">
        <w:rPr>
          <w:rFonts w:asciiTheme="minorEastAsia" w:hAnsiTheme="minorEastAsia" w:hint="eastAsia"/>
          <w:sz w:val="28"/>
          <w:szCs w:val="28"/>
        </w:rPr>
        <w:t>29</w:t>
      </w:r>
    </w:p>
    <w:sectPr w:rsidR="001B4B97" w:rsidRPr="00363E81" w:rsidSect="00425C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62E" w:rsidRDefault="008A562E" w:rsidP="00240ECE">
      <w:r>
        <w:separator/>
      </w:r>
    </w:p>
  </w:endnote>
  <w:endnote w:type="continuationSeparator" w:id="1">
    <w:p w:rsidR="008A562E" w:rsidRDefault="008A562E" w:rsidP="00240E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62E" w:rsidRDefault="008A562E" w:rsidP="00240ECE">
      <w:r>
        <w:separator/>
      </w:r>
    </w:p>
  </w:footnote>
  <w:footnote w:type="continuationSeparator" w:id="1">
    <w:p w:rsidR="008A562E" w:rsidRDefault="008A562E" w:rsidP="00240E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D4040"/>
    <w:multiLevelType w:val="hybridMultilevel"/>
    <w:tmpl w:val="E924A94C"/>
    <w:lvl w:ilvl="0" w:tplc="4C64F79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F87583A"/>
    <w:multiLevelType w:val="multilevel"/>
    <w:tmpl w:val="3F87583A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0ECE"/>
    <w:rsid w:val="0000392B"/>
    <w:rsid w:val="00007E91"/>
    <w:rsid w:val="00096C14"/>
    <w:rsid w:val="000C059D"/>
    <w:rsid w:val="00122C0F"/>
    <w:rsid w:val="0012382D"/>
    <w:rsid w:val="001246E4"/>
    <w:rsid w:val="00145B38"/>
    <w:rsid w:val="00194C4A"/>
    <w:rsid w:val="001B1ADC"/>
    <w:rsid w:val="001B4B97"/>
    <w:rsid w:val="00240ECE"/>
    <w:rsid w:val="002934EE"/>
    <w:rsid w:val="00335EF5"/>
    <w:rsid w:val="00344D44"/>
    <w:rsid w:val="00350C47"/>
    <w:rsid w:val="00363E81"/>
    <w:rsid w:val="003E18A4"/>
    <w:rsid w:val="00425C0C"/>
    <w:rsid w:val="0043650D"/>
    <w:rsid w:val="004836DF"/>
    <w:rsid w:val="004B7183"/>
    <w:rsid w:val="005B12F9"/>
    <w:rsid w:val="005E2D20"/>
    <w:rsid w:val="006A0245"/>
    <w:rsid w:val="006B4C09"/>
    <w:rsid w:val="00717F3E"/>
    <w:rsid w:val="00796F37"/>
    <w:rsid w:val="007B1C65"/>
    <w:rsid w:val="007E4D0C"/>
    <w:rsid w:val="008A562E"/>
    <w:rsid w:val="0096375D"/>
    <w:rsid w:val="009C0147"/>
    <w:rsid w:val="009D131E"/>
    <w:rsid w:val="009F57C5"/>
    <w:rsid w:val="00A8277C"/>
    <w:rsid w:val="00AA6985"/>
    <w:rsid w:val="00AC12A9"/>
    <w:rsid w:val="00AC509E"/>
    <w:rsid w:val="00AF663F"/>
    <w:rsid w:val="00B21DC5"/>
    <w:rsid w:val="00BA2EA8"/>
    <w:rsid w:val="00D668CC"/>
    <w:rsid w:val="00D67E04"/>
    <w:rsid w:val="00DF6650"/>
    <w:rsid w:val="00E04AA9"/>
    <w:rsid w:val="00E41760"/>
    <w:rsid w:val="00E73AB6"/>
    <w:rsid w:val="00EA221C"/>
    <w:rsid w:val="00EB35F1"/>
    <w:rsid w:val="00ED274D"/>
    <w:rsid w:val="00ED2990"/>
    <w:rsid w:val="00EE4970"/>
    <w:rsid w:val="00EF2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C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0E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0E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0E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0ECE"/>
    <w:rPr>
      <w:sz w:val="18"/>
      <w:szCs w:val="18"/>
    </w:rPr>
  </w:style>
  <w:style w:type="paragraph" w:styleId="a5">
    <w:name w:val="List Paragraph"/>
    <w:basedOn w:val="a"/>
    <w:uiPriority w:val="34"/>
    <w:qFormat/>
    <w:rsid w:val="00AA698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丘婕帆</dc:creator>
  <cp:lastModifiedBy>刘小春</cp:lastModifiedBy>
  <cp:revision>11</cp:revision>
  <dcterms:created xsi:type="dcterms:W3CDTF">2019-09-24T00:49:00Z</dcterms:created>
  <dcterms:modified xsi:type="dcterms:W3CDTF">2020-05-29T08:07:00Z</dcterms:modified>
</cp:coreProperties>
</file>