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DA" w:rsidRDefault="00EB27A6" w:rsidP="00615EDA">
      <w:pPr>
        <w:spacing w:line="360" w:lineRule="auto"/>
        <w:jc w:val="center"/>
        <w:rPr>
          <w:b/>
          <w:sz w:val="39"/>
        </w:rPr>
      </w:pPr>
      <w:r w:rsidRPr="00EB27A6">
        <w:rPr>
          <w:rFonts w:hint="eastAsia"/>
          <w:b/>
          <w:sz w:val="39"/>
        </w:rPr>
        <w:t>南方医科大学口腔医院（广东省口腔医院）信息化总体建设方案立项、设计咨询服务采购</w:t>
      </w:r>
      <w:r w:rsidR="00A135DA" w:rsidRPr="00A135DA">
        <w:rPr>
          <w:rFonts w:hint="eastAsia"/>
          <w:b/>
          <w:sz w:val="39"/>
        </w:rPr>
        <w:t>项目</w:t>
      </w:r>
    </w:p>
    <w:p w:rsidR="00F03DF8" w:rsidRPr="00CB4606" w:rsidRDefault="00CB4606" w:rsidP="00615EDA">
      <w:pPr>
        <w:spacing w:line="360" w:lineRule="auto"/>
        <w:jc w:val="center"/>
        <w:rPr>
          <w:b/>
          <w:sz w:val="39"/>
        </w:rPr>
      </w:pPr>
      <w:r w:rsidRPr="00CB4606">
        <w:rPr>
          <w:rFonts w:hint="eastAsia"/>
          <w:b/>
          <w:sz w:val="39"/>
        </w:rPr>
        <w:t>中标</w:t>
      </w:r>
      <w:r w:rsidR="004303E0">
        <w:rPr>
          <w:rFonts w:hint="eastAsia"/>
          <w:b/>
          <w:sz w:val="39"/>
        </w:rPr>
        <w:t>公告</w:t>
      </w:r>
    </w:p>
    <w:p w:rsidR="00012CDD" w:rsidRPr="009C4AAD" w:rsidRDefault="00012CDD" w:rsidP="00012CDD">
      <w:pPr>
        <w:spacing w:line="360" w:lineRule="auto"/>
        <w:ind w:firstLine="480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中资国际</w:t>
      </w:r>
      <w:r w:rsidR="00DF4D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工程咨询集团</w:t>
      </w: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有限责任公司（以下简称‘采购代理机构’）受</w:t>
      </w:r>
      <w:r w:rsidR="00EB27A6" w:rsidRPr="006E3173">
        <w:rPr>
          <w:rFonts w:ascii="宋体" w:hAnsi="宋体" w:hint="eastAsia"/>
          <w:bCs/>
          <w:sz w:val="22"/>
        </w:rPr>
        <w:t>南方医科大学口腔医院（广东省口腔医院）</w:t>
      </w: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（以下简称‘采购人’）委托，于2</w:t>
      </w:r>
      <w:r w:rsidR="00863DBD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019</w:t>
      </w:r>
      <w:r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年</w:t>
      </w:r>
      <w:r w:rsidR="00EB27A6">
        <w:rPr>
          <w:rFonts w:asciiTheme="minorEastAsia" w:hAnsiTheme="minorEastAsia" w:hint="eastAsia"/>
          <w:color w:val="383838"/>
          <w:szCs w:val="21"/>
          <w:shd w:val="clear" w:color="auto" w:fill="FFFFFF"/>
        </w:rPr>
        <w:t>11</w:t>
      </w:r>
      <w:r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月</w:t>
      </w:r>
      <w:r w:rsidR="00EB27A6">
        <w:rPr>
          <w:rFonts w:asciiTheme="minorEastAsia" w:hAnsiTheme="minorEastAsia" w:hint="eastAsia"/>
          <w:color w:val="383838"/>
          <w:szCs w:val="21"/>
          <w:shd w:val="clear" w:color="auto" w:fill="FFFFFF"/>
        </w:rPr>
        <w:t>7</w:t>
      </w: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日对</w:t>
      </w:r>
      <w:r w:rsidR="00EB27A6" w:rsidRPr="00EB27A6">
        <w:rPr>
          <w:rFonts w:asciiTheme="minorEastAsia" w:hAnsiTheme="minorEastAsia" w:hint="eastAsia"/>
          <w:b/>
          <w:bCs/>
          <w:color w:val="383838"/>
          <w:szCs w:val="21"/>
          <w:u w:val="single"/>
          <w:shd w:val="clear" w:color="auto" w:fill="FFFFFF"/>
        </w:rPr>
        <w:t>南方医科大学口腔医院（广东省口腔医院）信息化总体建设方案立项、设计咨询服务采购项目</w:t>
      </w:r>
      <w:r w:rsidRPr="008F09C8">
        <w:rPr>
          <w:rFonts w:asciiTheme="minorEastAsia" w:hAnsiTheme="minorEastAsia" w:hint="eastAsia"/>
          <w:color w:val="383838"/>
          <w:szCs w:val="21"/>
          <w:u w:val="single"/>
          <w:shd w:val="clear" w:color="auto" w:fill="FFFFFF"/>
        </w:rPr>
        <w:t>（项目编号</w:t>
      </w:r>
      <w:r w:rsidR="00EB27A6" w:rsidRPr="00EB27A6">
        <w:rPr>
          <w:rFonts w:asciiTheme="minorEastAsia" w:hAnsiTheme="minorEastAsia"/>
          <w:color w:val="383838"/>
          <w:szCs w:val="21"/>
          <w:u w:val="single"/>
          <w:shd w:val="clear" w:color="auto" w:fill="FFFFFF"/>
        </w:rPr>
        <w:t>ZZ93033FW02000016</w:t>
      </w:r>
      <w:r w:rsidRPr="008F09C8">
        <w:rPr>
          <w:rFonts w:asciiTheme="minorEastAsia" w:hAnsiTheme="minorEastAsia" w:hint="eastAsia"/>
          <w:color w:val="383838"/>
          <w:szCs w:val="21"/>
          <w:u w:val="single"/>
          <w:shd w:val="clear" w:color="auto" w:fill="FFFFFF"/>
        </w:rPr>
        <w:t>）</w:t>
      </w: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 xml:space="preserve"> 进行国内公开招标采购。现就本次采购的中标（成交</w:t>
      </w:r>
      <w:r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）结果公告如下：</w:t>
      </w:r>
      <w:r w:rsidR="008F09C8">
        <w:rPr>
          <w:rFonts w:asciiTheme="minorEastAsia" w:hAnsiTheme="minorEastAsia"/>
          <w:color w:val="383838"/>
          <w:szCs w:val="21"/>
          <w:shd w:val="clear" w:color="auto" w:fill="FFFFFF"/>
        </w:rPr>
        <w:tab/>
      </w:r>
    </w:p>
    <w:p w:rsidR="00A135DA" w:rsidRDefault="00012CDD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一、项目编号：</w:t>
      </w:r>
      <w:r w:rsidR="00EB27A6" w:rsidRPr="00EB27A6">
        <w:rPr>
          <w:rFonts w:asciiTheme="minorEastAsia" w:hAnsiTheme="minorEastAsia"/>
          <w:color w:val="383838"/>
          <w:szCs w:val="21"/>
          <w:shd w:val="clear" w:color="auto" w:fill="FFFFFF"/>
        </w:rPr>
        <w:t>ZZ93033FW02000016</w:t>
      </w:r>
    </w:p>
    <w:p w:rsidR="00A135DA" w:rsidRDefault="00012CDD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二、项目名称：</w:t>
      </w:r>
      <w:r w:rsidR="00EB27A6" w:rsidRPr="00EB27A6">
        <w:rPr>
          <w:rFonts w:asciiTheme="minorEastAsia" w:hAnsiTheme="minorEastAsia" w:hint="eastAsia"/>
          <w:color w:val="383838"/>
          <w:szCs w:val="21"/>
          <w:shd w:val="clear" w:color="auto" w:fill="FFFFFF"/>
        </w:rPr>
        <w:t>南方医科大学口腔医院（广东省口腔医院）信息化总体建设方案立项、设计咨询服务采购项目</w:t>
      </w:r>
    </w:p>
    <w:p w:rsidR="00012CDD" w:rsidRPr="009C4AAD" w:rsidRDefault="00D74333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三</w:t>
      </w:r>
      <w:r w:rsidR="00012CDD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、采购方式</w:t>
      </w:r>
      <w:r w:rsidR="00012CDD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：公开招标</w:t>
      </w:r>
    </w:p>
    <w:p w:rsidR="007B6D03" w:rsidRPr="009C4AAD" w:rsidRDefault="00D74333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</w:rPr>
      </w:pPr>
      <w:r w:rsidRPr="009C4AAD">
        <w:rPr>
          <w:rFonts w:asciiTheme="minorEastAsia" w:hAnsiTheme="minorEastAsia" w:hint="eastAsia"/>
          <w:color w:val="383838"/>
          <w:szCs w:val="21"/>
        </w:rPr>
        <w:t>四</w:t>
      </w:r>
      <w:r w:rsidR="007B6D03" w:rsidRPr="009C4AAD">
        <w:rPr>
          <w:rFonts w:asciiTheme="minorEastAsia" w:hAnsiTheme="minorEastAsia" w:hint="eastAsia"/>
          <w:color w:val="383838"/>
          <w:szCs w:val="21"/>
        </w:rPr>
        <w:t>、中标供应商</w:t>
      </w:r>
    </w:p>
    <w:p w:rsidR="00012CDD" w:rsidRPr="009C4AAD" w:rsidRDefault="007B6D03" w:rsidP="007B6D03">
      <w:pPr>
        <w:widowControl/>
        <w:spacing w:beforeLines="100" w:before="312" w:after="100" w:line="360" w:lineRule="auto"/>
        <w:ind w:firstLineChars="200" w:firstLine="420"/>
        <w:jc w:val="left"/>
        <w:rPr>
          <w:rFonts w:asciiTheme="minorEastAsia" w:hAnsiTheme="minorEastAsia"/>
          <w:color w:val="383838"/>
          <w:szCs w:val="21"/>
        </w:rPr>
      </w:pPr>
      <w:r w:rsidRPr="009C4AAD">
        <w:rPr>
          <w:rFonts w:asciiTheme="minorEastAsia" w:hAnsiTheme="minorEastAsia" w:hint="eastAsia"/>
          <w:color w:val="383838"/>
          <w:szCs w:val="21"/>
        </w:rPr>
        <w:t>中标供应商名称</w:t>
      </w:r>
      <w:r w:rsidR="00D74333" w:rsidRPr="009C4AAD">
        <w:rPr>
          <w:rFonts w:asciiTheme="minorEastAsia" w:hAnsiTheme="minorEastAsia" w:hint="eastAsia"/>
          <w:color w:val="383838"/>
          <w:szCs w:val="21"/>
        </w:rPr>
        <w:t>：</w:t>
      </w:r>
      <w:r w:rsidR="00EB27A6" w:rsidRPr="00EB27A6">
        <w:rPr>
          <w:rFonts w:asciiTheme="minorEastAsia" w:hAnsiTheme="minorEastAsia"/>
          <w:color w:val="383838"/>
          <w:szCs w:val="21"/>
          <w:u w:val="single"/>
        </w:rPr>
        <w:t>广东省电信规划设计院有限公司</w:t>
      </w:r>
      <w:r w:rsidRPr="009C4AAD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Pr="009C4AAD">
        <w:rPr>
          <w:rFonts w:asciiTheme="minorEastAsia" w:hAnsiTheme="minorEastAsia" w:hint="eastAsia"/>
          <w:color w:val="383838"/>
          <w:szCs w:val="21"/>
        </w:rPr>
        <w:t xml:space="preserve"> 法人代表 </w:t>
      </w:r>
      <w:r w:rsidR="00D74333" w:rsidRPr="009C4AAD">
        <w:rPr>
          <w:rFonts w:asciiTheme="minorEastAsia" w:hAnsiTheme="minorEastAsia" w:hint="eastAsia"/>
          <w:color w:val="383838"/>
          <w:szCs w:val="21"/>
        </w:rPr>
        <w:t>：</w:t>
      </w:r>
      <w:r w:rsidR="00F00B4C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="00EB27A6">
        <w:rPr>
          <w:rFonts w:asciiTheme="minorEastAsia" w:hAnsiTheme="minorEastAsia" w:hint="eastAsia"/>
          <w:color w:val="383838"/>
          <w:szCs w:val="21"/>
          <w:u w:val="single"/>
        </w:rPr>
        <w:t>黄伟如</w:t>
      </w:r>
      <w:r w:rsidR="00473BA6" w:rsidRPr="009C4AAD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Pr="009C4AAD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Pr="009C4AAD">
        <w:rPr>
          <w:rFonts w:asciiTheme="minorEastAsia" w:hAnsiTheme="minorEastAsia" w:hint="eastAsia"/>
          <w:color w:val="383838"/>
          <w:szCs w:val="21"/>
        </w:rPr>
        <w:t xml:space="preserve">  地址</w:t>
      </w:r>
      <w:r w:rsidR="00D74333" w:rsidRPr="009C4AAD">
        <w:rPr>
          <w:rFonts w:asciiTheme="minorEastAsia" w:hAnsiTheme="minorEastAsia" w:hint="eastAsia"/>
          <w:color w:val="383838"/>
          <w:szCs w:val="21"/>
        </w:rPr>
        <w:t>：</w:t>
      </w:r>
      <w:r w:rsidR="00EB27A6">
        <w:rPr>
          <w:rFonts w:asciiTheme="minorEastAsia" w:hAnsiTheme="minorEastAsia" w:hint="eastAsia"/>
          <w:color w:val="383838"/>
          <w:szCs w:val="21"/>
          <w:u w:val="single"/>
        </w:rPr>
        <w:t>广州市天河区中山大道华景路1号11-19层</w:t>
      </w:r>
      <w:r w:rsidR="00F00B4C" w:rsidRPr="00F00B4C">
        <w:rPr>
          <w:rFonts w:asciiTheme="minorEastAsia" w:hAnsiTheme="minorEastAsia" w:hint="eastAsia"/>
          <w:color w:val="383838"/>
          <w:szCs w:val="21"/>
          <w:u w:val="single"/>
        </w:rPr>
        <w:t xml:space="preserve"> </w:t>
      </w:r>
      <w:r w:rsidRPr="009C4AAD">
        <w:rPr>
          <w:rFonts w:asciiTheme="minorEastAsia" w:hAnsiTheme="minorEastAsia" w:hint="eastAsia"/>
          <w:color w:val="383838"/>
          <w:szCs w:val="21"/>
          <w:u w:val="single"/>
        </w:rPr>
        <w:t xml:space="preserve">  </w:t>
      </w:r>
    </w:p>
    <w:p w:rsidR="007B6D03" w:rsidRPr="009C4AAD" w:rsidRDefault="004303E0" w:rsidP="007B6D03">
      <w:pPr>
        <w:widowControl/>
        <w:spacing w:beforeLines="100" w:before="312" w:after="100" w:line="360" w:lineRule="auto"/>
        <w:ind w:firstLineChars="200" w:firstLine="420"/>
        <w:jc w:val="left"/>
        <w:rPr>
          <w:rFonts w:asciiTheme="minorEastAsia" w:hAnsiTheme="minorEastAsia"/>
          <w:color w:val="383838"/>
          <w:szCs w:val="21"/>
        </w:rPr>
      </w:pPr>
      <w:r w:rsidRPr="009C4AAD">
        <w:rPr>
          <w:rFonts w:asciiTheme="minorEastAsia" w:hAnsiTheme="minorEastAsia" w:hint="eastAsia"/>
          <w:color w:val="383838"/>
          <w:szCs w:val="21"/>
        </w:rPr>
        <w:t>五</w:t>
      </w:r>
      <w:r w:rsidR="00F05D6F" w:rsidRPr="009C4AAD">
        <w:rPr>
          <w:rFonts w:asciiTheme="minorEastAsia" w:hAnsiTheme="minorEastAsia"/>
          <w:color w:val="383838"/>
          <w:szCs w:val="21"/>
        </w:rPr>
        <w:t>、</w:t>
      </w:r>
      <w:r w:rsidR="007B6D03" w:rsidRPr="009C4AAD">
        <w:rPr>
          <w:rFonts w:asciiTheme="minorEastAsia" w:hAnsiTheme="minorEastAsia"/>
          <w:color w:val="383838"/>
          <w:szCs w:val="21"/>
        </w:rPr>
        <w:t>报价明细：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043"/>
        <w:gridCol w:w="2038"/>
        <w:gridCol w:w="2620"/>
        <w:gridCol w:w="1910"/>
      </w:tblGrid>
      <w:tr w:rsidR="00A135DA" w:rsidRPr="00A135DA" w:rsidTr="00EB27A6">
        <w:trPr>
          <w:cantSplit/>
          <w:trHeight w:val="690"/>
          <w:jc w:val="center"/>
        </w:trPr>
        <w:tc>
          <w:tcPr>
            <w:tcW w:w="978" w:type="dxa"/>
            <w:shd w:val="clear" w:color="auto" w:fill="EEECE1"/>
            <w:vAlign w:val="center"/>
          </w:tcPr>
          <w:p w:rsidR="00A135DA" w:rsidRPr="00A135DA" w:rsidRDefault="00A135DA" w:rsidP="00A91D2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0F3E07">
              <w:rPr>
                <w:rFonts w:ascii="宋体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043" w:type="dxa"/>
            <w:shd w:val="clear" w:color="auto" w:fill="EEECE1"/>
            <w:vAlign w:val="center"/>
          </w:tcPr>
          <w:p w:rsidR="00A135DA" w:rsidRPr="00A135DA" w:rsidRDefault="00A135DA" w:rsidP="00A91D2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A135DA">
              <w:rPr>
                <w:rFonts w:ascii="宋体" w:eastAsia="宋体" w:hAnsi="宋体" w:cs="Times New Roman" w:hint="eastAsia"/>
                <w:sz w:val="24"/>
                <w:szCs w:val="24"/>
              </w:rPr>
              <w:t>标的名称</w:t>
            </w:r>
          </w:p>
        </w:tc>
        <w:tc>
          <w:tcPr>
            <w:tcW w:w="2038" w:type="dxa"/>
            <w:shd w:val="clear" w:color="auto" w:fill="EEECE1"/>
            <w:vAlign w:val="center"/>
          </w:tcPr>
          <w:p w:rsidR="00A135DA" w:rsidRPr="00A135DA" w:rsidRDefault="00EB27A6" w:rsidP="00A91D2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投标报价</w:t>
            </w:r>
            <w:r w:rsidR="00DF4DAD">
              <w:rPr>
                <w:rFonts w:ascii="宋体" w:eastAsia="宋体" w:hAnsi="Times New Roman" w:cs="Times New Roman" w:hint="eastAsia"/>
                <w:sz w:val="24"/>
                <w:szCs w:val="24"/>
              </w:rPr>
              <w:t>（元</w:t>
            </w:r>
            <w:bookmarkStart w:id="0" w:name="_GoBack"/>
            <w:bookmarkEnd w:id="0"/>
            <w:r w:rsidR="00DF4DAD">
              <w:rPr>
                <w:rFonts w:ascii="宋体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20" w:type="dxa"/>
            <w:shd w:val="clear" w:color="auto" w:fill="EEECE1"/>
            <w:vAlign w:val="center"/>
          </w:tcPr>
          <w:p w:rsidR="00A135DA" w:rsidRPr="00A135DA" w:rsidRDefault="00A135DA" w:rsidP="00A91D2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A135DA">
              <w:rPr>
                <w:rFonts w:ascii="宋体" w:eastAsia="宋体" w:hAnsi="Times New Roman" w:cs="Times New Roman" w:hint="eastAsia"/>
                <w:sz w:val="24"/>
                <w:szCs w:val="24"/>
              </w:rPr>
              <w:t>服务期</w:t>
            </w:r>
          </w:p>
        </w:tc>
        <w:tc>
          <w:tcPr>
            <w:tcW w:w="1910" w:type="dxa"/>
            <w:shd w:val="clear" w:color="auto" w:fill="EEECE1"/>
            <w:vAlign w:val="center"/>
          </w:tcPr>
          <w:p w:rsidR="00A135DA" w:rsidRPr="00A135DA" w:rsidRDefault="00A135DA" w:rsidP="00A91D21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A135DA">
              <w:rPr>
                <w:rFonts w:ascii="宋体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EB27A6" w:rsidRPr="00A135DA" w:rsidTr="00EB27A6">
        <w:trPr>
          <w:cantSplit/>
          <w:trHeight w:val="1671"/>
          <w:jc w:val="center"/>
        </w:trPr>
        <w:tc>
          <w:tcPr>
            <w:tcW w:w="978" w:type="dxa"/>
            <w:vAlign w:val="center"/>
          </w:tcPr>
          <w:p w:rsidR="00EB27A6" w:rsidRPr="00A135DA" w:rsidRDefault="00EB27A6" w:rsidP="00A91D21">
            <w:pPr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0F3E07">
              <w:rPr>
                <w:rFonts w:ascii="宋体" w:eastAsia="宋体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3" w:type="dxa"/>
            <w:vAlign w:val="center"/>
          </w:tcPr>
          <w:p w:rsidR="00EB27A6" w:rsidRPr="00A135DA" w:rsidRDefault="00EB27A6" w:rsidP="00EB27A6">
            <w:pPr>
              <w:spacing w:line="36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信息化总体建设方案立项、设计服务</w:t>
            </w:r>
          </w:p>
        </w:tc>
        <w:tc>
          <w:tcPr>
            <w:tcW w:w="2038" w:type="dxa"/>
            <w:vAlign w:val="center"/>
          </w:tcPr>
          <w:p w:rsidR="00EB27A6" w:rsidRPr="00A135DA" w:rsidRDefault="00EB27A6" w:rsidP="00EB27A6">
            <w:pPr>
              <w:keepNext/>
              <w:adjustRightInd w:val="0"/>
              <w:spacing w:before="60" w:after="6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478，000.00</w:t>
            </w:r>
          </w:p>
        </w:tc>
        <w:tc>
          <w:tcPr>
            <w:tcW w:w="2620" w:type="dxa"/>
            <w:vAlign w:val="center"/>
          </w:tcPr>
          <w:p w:rsidR="00EB27A6" w:rsidRPr="00A135DA" w:rsidRDefault="00EB27A6" w:rsidP="00EB27A6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135DA">
              <w:rPr>
                <w:rFonts w:ascii="宋体" w:eastAsia="宋体" w:hAnsi="宋体" w:cs="Times New Roman"/>
                <w:sz w:val="24"/>
                <w:szCs w:val="24"/>
              </w:rPr>
              <w:t>自合同签订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后45个工作日内</w:t>
            </w:r>
          </w:p>
        </w:tc>
        <w:tc>
          <w:tcPr>
            <w:tcW w:w="1910" w:type="dxa"/>
            <w:vAlign w:val="center"/>
          </w:tcPr>
          <w:p w:rsidR="00EB27A6" w:rsidRPr="00A135DA" w:rsidRDefault="00EB27A6" w:rsidP="00A91D21">
            <w:pPr>
              <w:keepNext/>
              <w:adjustRightInd w:val="0"/>
              <w:spacing w:before="60" w:after="60"/>
              <w:jc w:val="center"/>
              <w:textAlignment w:val="center"/>
              <w:rPr>
                <w:rFonts w:ascii="宋体" w:eastAsia="宋体" w:hAnsi="宋体" w:cs="Times New Roman"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sz w:val="24"/>
                <w:szCs w:val="24"/>
              </w:rPr>
              <w:t>无</w:t>
            </w:r>
          </w:p>
        </w:tc>
      </w:tr>
    </w:tbl>
    <w:p w:rsidR="00107D22" w:rsidRPr="009C4AAD" w:rsidRDefault="004303E0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六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、评审日期：201</w:t>
      </w:r>
      <w:r w:rsidR="00D74333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9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年</w:t>
      </w:r>
      <w:r w:rsidR="00EB27A6">
        <w:rPr>
          <w:rFonts w:asciiTheme="minorEastAsia" w:hAnsiTheme="minorEastAsia" w:hint="eastAsia"/>
          <w:color w:val="383838"/>
          <w:szCs w:val="21"/>
          <w:shd w:val="clear" w:color="auto" w:fill="FFFFFF"/>
        </w:rPr>
        <w:t>11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月</w:t>
      </w:r>
      <w:r w:rsidR="00EB27A6">
        <w:rPr>
          <w:rFonts w:asciiTheme="minorEastAsia" w:hAnsiTheme="minorEastAsia" w:hint="eastAsia"/>
          <w:color w:val="383838"/>
          <w:szCs w:val="21"/>
          <w:shd w:val="clear" w:color="auto" w:fill="FFFFFF"/>
        </w:rPr>
        <w:t>7</w:t>
      </w:r>
      <w:r w:rsidR="00473BA6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 xml:space="preserve"> 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日评审地点：广州市越秀区东风中路503号东建大厦二楼东区20</w:t>
      </w:r>
      <w:r w:rsidR="00107D22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7</w:t>
      </w:r>
      <w:r w:rsidR="00107D22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室</w:t>
      </w:r>
    </w:p>
    <w:p w:rsidR="007B6D03" w:rsidRPr="009C4AAD" w:rsidRDefault="00107D22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评审委员会（谈判小组、询价小组、磋商小组或单一来源采购小组）：</w:t>
      </w:r>
    </w:p>
    <w:p w:rsidR="00107D22" w:rsidRPr="009C4AAD" w:rsidRDefault="002C5C9E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83838"/>
          <w:szCs w:val="21"/>
          <w:shd w:val="clear" w:color="auto" w:fill="FFFFFF"/>
        </w:rPr>
        <w:lastRenderedPageBreak/>
        <w:t>周</w:t>
      </w:r>
      <w:r>
        <w:rPr>
          <w:rFonts w:asciiTheme="minorEastAsia" w:hAnsiTheme="minorEastAsia"/>
          <w:color w:val="383838"/>
          <w:szCs w:val="21"/>
          <w:shd w:val="clear" w:color="auto" w:fill="FFFFFF"/>
        </w:rPr>
        <w:t>琪锋</w:t>
      </w:r>
      <w:r w:rsidR="00F31B98" w:rsidRPr="009C4AAD">
        <w:rPr>
          <w:rFonts w:asciiTheme="minorEastAsia" w:hAnsiTheme="minorEastAsia"/>
          <w:color w:val="383838"/>
          <w:szCs w:val="21"/>
          <w:shd w:val="clear" w:color="auto" w:fill="FFFFFF"/>
        </w:rPr>
        <w:t>（组长）、</w:t>
      </w:r>
      <w:r w:rsidRPr="002C5C9E">
        <w:rPr>
          <w:rFonts w:asciiTheme="minorEastAsia" w:hAnsiTheme="minorEastAsia" w:hint="eastAsia"/>
          <w:color w:val="383838"/>
          <w:szCs w:val="21"/>
          <w:shd w:val="clear" w:color="auto" w:fill="FFFFFF"/>
        </w:rPr>
        <w:t>赵国信</w:t>
      </w:r>
      <w:r w:rsidR="00F00B4C">
        <w:rPr>
          <w:rFonts w:asciiTheme="minorEastAsia" w:hAnsiTheme="minorEastAsia" w:hint="eastAsia"/>
          <w:color w:val="383838"/>
          <w:szCs w:val="21"/>
          <w:shd w:val="clear" w:color="auto" w:fill="FFFFFF"/>
        </w:rPr>
        <w:t>、</w:t>
      </w:r>
      <w:r w:rsidRPr="002C5C9E">
        <w:rPr>
          <w:rFonts w:asciiTheme="minorEastAsia" w:hAnsiTheme="minorEastAsia" w:hint="eastAsia"/>
          <w:color w:val="383838"/>
          <w:szCs w:val="21"/>
          <w:shd w:val="clear" w:color="auto" w:fill="FFFFFF"/>
        </w:rPr>
        <w:t>李力</w:t>
      </w:r>
      <w:r w:rsidR="00F00B4C">
        <w:rPr>
          <w:rFonts w:asciiTheme="minorEastAsia" w:hAnsiTheme="minorEastAsia" w:hint="eastAsia"/>
          <w:color w:val="383838"/>
          <w:szCs w:val="21"/>
          <w:shd w:val="clear" w:color="auto" w:fill="FFFFFF"/>
        </w:rPr>
        <w:t>、</w:t>
      </w:r>
      <w:r w:rsidRPr="002C5C9E">
        <w:rPr>
          <w:rFonts w:asciiTheme="minorEastAsia" w:hAnsiTheme="minorEastAsia" w:hint="eastAsia"/>
          <w:szCs w:val="21"/>
        </w:rPr>
        <w:t>何亮</w:t>
      </w:r>
      <w:r w:rsidR="00F00B4C">
        <w:rPr>
          <w:rFonts w:asciiTheme="minorEastAsia" w:hAnsiTheme="minorEastAsia" w:hint="eastAsia"/>
          <w:color w:val="383838"/>
          <w:szCs w:val="21"/>
          <w:shd w:val="clear" w:color="auto" w:fill="FFFFFF"/>
        </w:rPr>
        <w:t>、</w:t>
      </w:r>
      <w:r w:rsidRPr="002C5C9E">
        <w:rPr>
          <w:rFonts w:asciiTheme="minorEastAsia" w:hAnsiTheme="minorEastAsia" w:hint="eastAsia"/>
          <w:color w:val="383838"/>
          <w:szCs w:val="21"/>
          <w:shd w:val="clear" w:color="auto" w:fill="FFFFFF"/>
        </w:rPr>
        <w:t>黄</w:t>
      </w:r>
      <w:r w:rsidR="00F00B4C">
        <w:rPr>
          <w:rFonts w:asciiTheme="minorEastAsia" w:hAnsiTheme="minorEastAsia" w:hint="eastAsia"/>
          <w:color w:val="383838"/>
          <w:szCs w:val="21"/>
          <w:shd w:val="clear" w:color="auto" w:fill="FFFFFF"/>
        </w:rPr>
        <w:t>老师</w:t>
      </w:r>
    </w:p>
    <w:p w:rsidR="00995ECE" w:rsidRPr="0061016D" w:rsidRDefault="004303E0" w:rsidP="0061016D">
      <w:pPr>
        <w:widowControl/>
        <w:spacing w:beforeLines="100" w:before="312" w:after="100" w:line="360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七</w:t>
      </w:r>
      <w:r w:rsidR="00107D22" w:rsidRPr="0061016D">
        <w:rPr>
          <w:rFonts w:asciiTheme="minorEastAsia" w:hAnsiTheme="minorEastAsia"/>
          <w:color w:val="383838"/>
          <w:szCs w:val="21"/>
          <w:shd w:val="clear" w:color="auto" w:fill="FFFFFF"/>
        </w:rPr>
        <w:t>、</w:t>
      </w:r>
      <w:r w:rsidR="00107D22"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本项目代理收费标准：参照广东省物价局粤价函〔2013〕1233号规定的收费标准</w:t>
      </w:r>
      <w:r w:rsidR="00A135DA">
        <w:rPr>
          <w:rFonts w:asciiTheme="minorEastAsia" w:hAnsiTheme="minorEastAsia" w:hint="eastAsia"/>
          <w:color w:val="383838"/>
          <w:szCs w:val="21"/>
          <w:shd w:val="clear" w:color="auto" w:fill="FFFFFF"/>
        </w:rPr>
        <w:t>等相关规定，本项目</w:t>
      </w:r>
      <w:r w:rsidR="00A068F6"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中标服务费金额：</w:t>
      </w:r>
      <w:r w:rsidR="002C5C9E">
        <w:rPr>
          <w:rFonts w:asciiTheme="minorEastAsia" w:hAnsiTheme="minorEastAsia" w:hint="eastAsia"/>
          <w:color w:val="383838"/>
          <w:szCs w:val="21"/>
          <w:shd w:val="clear" w:color="auto" w:fill="FFFFFF"/>
        </w:rPr>
        <w:t>5019</w:t>
      </w:r>
      <w:r w:rsidR="00A135DA">
        <w:rPr>
          <w:rFonts w:asciiTheme="minorEastAsia" w:hAnsiTheme="minorEastAsia"/>
          <w:color w:val="383838"/>
          <w:szCs w:val="21"/>
          <w:shd w:val="clear" w:color="auto" w:fill="FFFFFF"/>
        </w:rPr>
        <w:t>.00</w:t>
      </w:r>
      <w:r w:rsidRPr="0061016D">
        <w:rPr>
          <w:rFonts w:asciiTheme="minorEastAsia" w:hAnsiTheme="minorEastAsia"/>
          <w:color w:val="383838"/>
          <w:szCs w:val="21"/>
          <w:shd w:val="clear" w:color="auto" w:fill="FFFFFF"/>
        </w:rPr>
        <w:t>元，由</w:t>
      </w:r>
      <w:r w:rsidR="00F00B4C">
        <w:rPr>
          <w:rFonts w:asciiTheme="minorEastAsia" w:hAnsiTheme="minorEastAsia"/>
          <w:color w:val="383838"/>
          <w:szCs w:val="21"/>
          <w:shd w:val="clear" w:color="auto" w:fill="FFFFFF"/>
        </w:rPr>
        <w:t>中标单位支付</w:t>
      </w:r>
      <w:r w:rsidRPr="0061016D">
        <w:rPr>
          <w:rFonts w:asciiTheme="minorEastAsia" w:hAnsiTheme="minorEastAsia"/>
          <w:color w:val="383838"/>
          <w:szCs w:val="21"/>
          <w:shd w:val="clear" w:color="auto" w:fill="FFFFFF"/>
        </w:rPr>
        <w:t>。</w:t>
      </w:r>
    </w:p>
    <w:p w:rsidR="00995ECE" w:rsidRPr="0061016D" w:rsidRDefault="004303E0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八</w:t>
      </w:r>
      <w:r w:rsidR="00995ECE" w:rsidRPr="0061016D">
        <w:rPr>
          <w:rFonts w:asciiTheme="minorEastAsia" w:hAnsiTheme="minorEastAsia"/>
          <w:color w:val="383838"/>
          <w:szCs w:val="21"/>
          <w:shd w:val="clear" w:color="auto" w:fill="FFFFFF"/>
        </w:rPr>
        <w:t>、评审意见</w:t>
      </w:r>
    </w:p>
    <w:p w:rsidR="00995ECE" w:rsidRPr="0061016D" w:rsidRDefault="00995ECE" w:rsidP="0061016D">
      <w:pPr>
        <w:widowControl/>
        <w:spacing w:beforeLines="100" w:before="312" w:after="100" w:line="276" w:lineRule="auto"/>
        <w:jc w:val="left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评审委员会根据采购文件中的评审办法进行评审，结果如下：</w:t>
      </w:r>
    </w:p>
    <w:p w:rsidR="00473BA6" w:rsidRDefault="00473BA6" w:rsidP="00A27352">
      <w:pPr>
        <w:ind w:firstLineChars="200" w:firstLine="420"/>
        <w:rPr>
          <w:rFonts w:asciiTheme="minorEastAsia" w:hAnsiTheme="minorEastAsia"/>
          <w:color w:val="333333"/>
        </w:rPr>
      </w:pPr>
    </w:p>
    <w:tbl>
      <w:tblPr>
        <w:tblW w:w="9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1087"/>
        <w:gridCol w:w="1088"/>
        <w:gridCol w:w="1087"/>
        <w:gridCol w:w="1100"/>
        <w:gridCol w:w="1080"/>
      </w:tblGrid>
      <w:tr w:rsidR="002C5C9E" w:rsidTr="00E673DE">
        <w:trPr>
          <w:trHeight w:val="285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投标人名称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价格得分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技术评审得分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商务评审得分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综合得分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</w:tr>
      <w:tr w:rsidR="002C5C9E" w:rsidTr="00E673DE">
        <w:trPr>
          <w:trHeight w:val="525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广东省电信规划设计院有限公司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47.20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34.00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2C5C9E" w:rsidTr="00E673DE">
        <w:trPr>
          <w:trHeight w:val="547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国脉通信规划设计有限公司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18.00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7.50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27.52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2C5C9E" w:rsidTr="00E673DE">
        <w:trPr>
          <w:trHeight w:val="474"/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广东南方电信规划咨询设计院有限公司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10.00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26.40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20.00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56.40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C9E" w:rsidRDefault="002C5C9E" w:rsidP="00E67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</w:tbl>
    <w:p w:rsidR="00473BA6" w:rsidRDefault="00473BA6" w:rsidP="00A27352">
      <w:pPr>
        <w:ind w:firstLineChars="200" w:firstLine="420"/>
        <w:rPr>
          <w:rFonts w:asciiTheme="minorEastAsia" w:hAnsiTheme="minorEastAsia"/>
          <w:color w:val="333333"/>
        </w:rPr>
      </w:pPr>
    </w:p>
    <w:p w:rsidR="00995ECE" w:rsidRPr="009C4AAD" w:rsidRDefault="004303E0" w:rsidP="00CB4606">
      <w:pPr>
        <w:spacing w:line="480" w:lineRule="auto"/>
        <w:ind w:firstLineChars="200" w:firstLine="420"/>
        <w:rPr>
          <w:rFonts w:asciiTheme="minorEastAsia" w:hAnsiTheme="minorEastAsia"/>
          <w:color w:val="383838"/>
          <w:szCs w:val="21"/>
          <w:shd w:val="clear" w:color="auto" w:fill="FFFFFF"/>
        </w:rPr>
      </w:pPr>
      <w:r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本公示期为3天。</w:t>
      </w:r>
      <w:r w:rsidR="00995ECE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各有关当事人对中标、成交结果有异议的，可以在中标、成交公告发布之日起7</w:t>
      </w:r>
      <w:r w:rsidR="0061016D">
        <w:rPr>
          <w:rFonts w:asciiTheme="minorEastAsia" w:hAnsiTheme="minorEastAsia" w:hint="eastAsia"/>
          <w:color w:val="383838"/>
          <w:szCs w:val="21"/>
          <w:shd w:val="clear" w:color="auto" w:fill="FFFFFF"/>
        </w:rPr>
        <w:t>个工作日内以书面形式向采购代理机构</w:t>
      </w:r>
      <w:r w:rsidR="00995ECE" w:rsidRPr="009C4AAD">
        <w:rPr>
          <w:rFonts w:asciiTheme="minorEastAsia" w:hAnsiTheme="minorEastAsia" w:hint="eastAsia"/>
          <w:color w:val="383838"/>
          <w:szCs w:val="21"/>
          <w:shd w:val="clear" w:color="auto" w:fill="FFFFFF"/>
        </w:rPr>
        <w:t>（或采购人）提出质疑，逾期将依法不予受理。</w:t>
      </w:r>
    </w:p>
    <w:p w:rsidR="009C4AAD" w:rsidRPr="0061016D" w:rsidRDefault="009C4AAD" w:rsidP="009C4AA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Times New Roman" w:eastAsia="宋体" w:hAnsi="Times New Roman" w:cs="Times New Roman"/>
          <w:szCs w:val="21"/>
        </w:rPr>
      </w:pPr>
    </w:p>
    <w:p w:rsidR="009C4AAD" w:rsidRPr="009C4AAD" w:rsidRDefault="009C4AAD" w:rsidP="0061016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Times New Roman" w:eastAsia="宋体" w:hAnsi="宋体" w:cs="Times New Roman"/>
          <w:bCs/>
          <w:kern w:val="0"/>
          <w:szCs w:val="21"/>
        </w:rPr>
      </w:pPr>
      <w:r w:rsidRPr="009C4AAD">
        <w:rPr>
          <w:rFonts w:ascii="Times New Roman" w:eastAsia="宋体" w:hAnsi="Times New Roman" w:cs="Times New Roman"/>
          <w:szCs w:val="21"/>
        </w:rPr>
        <w:t>采购人名称：</w:t>
      </w:r>
      <w:r w:rsidR="00DF4DAD" w:rsidRPr="00DF4DAD">
        <w:rPr>
          <w:rFonts w:ascii="宋体" w:eastAsia="宋体" w:hAnsi="宋体" w:cs="Times New Roman" w:hint="eastAsia"/>
          <w:szCs w:val="21"/>
        </w:rPr>
        <w:t>南方医科大学口腔医院（广东省口腔医院）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采购人联系人：</w:t>
      </w:r>
      <w:r w:rsidRPr="009C4AAD">
        <w:rPr>
          <w:rFonts w:ascii="宋体" w:eastAsia="宋体" w:hAnsi="宋体" w:cs="Times New Roman" w:hint="eastAsia"/>
          <w:b/>
          <w:szCs w:val="21"/>
          <w:u w:val="single"/>
        </w:rPr>
        <w:t xml:space="preserve"> </w:t>
      </w:r>
      <w:r w:rsidR="002C5C9E">
        <w:rPr>
          <w:rFonts w:ascii="宋体" w:eastAsia="宋体" w:hAnsi="宋体" w:cs="Times New Roman" w:hint="eastAsia"/>
          <w:b/>
          <w:szCs w:val="21"/>
          <w:u w:val="single"/>
        </w:rPr>
        <w:t>邱</w:t>
      </w:r>
      <w:r w:rsidR="008A150B">
        <w:rPr>
          <w:rFonts w:ascii="宋体" w:eastAsia="宋体" w:hAnsi="宋体" w:cs="Times New Roman" w:hint="eastAsia"/>
          <w:b/>
          <w:szCs w:val="21"/>
          <w:u w:val="single"/>
        </w:rPr>
        <w:t>老师</w:t>
      </w:r>
      <w:r w:rsidR="00E464D3">
        <w:rPr>
          <w:rFonts w:ascii="宋体" w:eastAsia="宋体" w:hAnsi="宋体" w:cs="Times New Roman" w:hint="eastAsia"/>
          <w:b/>
          <w:szCs w:val="21"/>
          <w:u w:val="single"/>
        </w:rPr>
        <w:t xml:space="preserve"> </w:t>
      </w:r>
      <w:r w:rsidRPr="009C4AAD">
        <w:rPr>
          <w:rFonts w:ascii="宋体" w:eastAsia="宋体" w:hAnsi="宋体" w:cs="Times New Roman" w:hint="eastAsia"/>
          <w:b/>
          <w:szCs w:val="21"/>
          <w:u w:val="single"/>
        </w:rPr>
        <w:t xml:space="preserve"> </w:t>
      </w:r>
    </w:p>
    <w:p w:rsidR="008A150B" w:rsidRDefault="009C4AAD" w:rsidP="0061016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 xml:space="preserve">采购人联系电话： </w:t>
      </w:r>
      <w:r w:rsidR="008A150B" w:rsidRPr="008A150B">
        <w:rPr>
          <w:rFonts w:ascii="宋体" w:eastAsia="宋体" w:hAnsi="宋体" w:cs="Times New Roman"/>
          <w:szCs w:val="21"/>
        </w:rPr>
        <w:t xml:space="preserve"> 020-</w:t>
      </w:r>
      <w:r w:rsidR="002C5C9E">
        <w:rPr>
          <w:rFonts w:ascii="宋体" w:eastAsia="宋体" w:hAnsi="宋体" w:cs="Times New Roman" w:hint="eastAsia"/>
          <w:szCs w:val="21"/>
        </w:rPr>
        <w:t>84233792</w:t>
      </w:r>
    </w:p>
    <w:p w:rsidR="009C4AAD" w:rsidRPr="009C4AAD" w:rsidRDefault="009C4AAD" w:rsidP="0061016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宋体" w:eastAsia="宋体" w:hAnsi="宋体" w:cs="Times New Roman" w:hint="eastAsia"/>
          <w:szCs w:val="21"/>
        </w:rPr>
      </w:pPr>
      <w:r w:rsidRPr="00DF4DAD">
        <w:rPr>
          <w:rFonts w:ascii="宋体" w:eastAsia="宋体" w:hAnsi="宋体" w:cs="Times New Roman" w:hint="eastAsia"/>
          <w:szCs w:val="21"/>
        </w:rPr>
        <w:t>采购人地址：</w:t>
      </w:r>
      <w:r w:rsidR="002C5C9E" w:rsidRPr="00DF4DAD">
        <w:rPr>
          <w:rFonts w:ascii="宋体" w:eastAsia="宋体" w:hAnsi="宋体" w:cs="Times New Roman" w:hint="eastAsia"/>
          <w:szCs w:val="21"/>
        </w:rPr>
        <w:t>广州市</w:t>
      </w:r>
      <w:r w:rsidR="002C5C9E">
        <w:rPr>
          <w:rFonts w:ascii="宋体" w:eastAsia="宋体" w:hAnsi="宋体" w:cs="Times New Roman" w:hint="eastAsia"/>
          <w:szCs w:val="21"/>
        </w:rPr>
        <w:t>海珠区江南大道南366号</w:t>
      </w:r>
    </w:p>
    <w:p w:rsidR="009C4AAD" w:rsidRPr="009C4AAD" w:rsidRDefault="009C4AAD" w:rsidP="0061016D">
      <w:pPr>
        <w:numPr>
          <w:ilvl w:val="3"/>
          <w:numId w:val="0"/>
        </w:numPr>
        <w:tabs>
          <w:tab w:val="left" w:pos="2328"/>
        </w:tabs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/>
          <w:szCs w:val="21"/>
        </w:rPr>
        <w:t>采购代理机构：</w:t>
      </w:r>
      <w:r w:rsidRPr="009C4AAD">
        <w:rPr>
          <w:rFonts w:ascii="宋体" w:eastAsia="宋体" w:hAnsi="宋体" w:cs="Times New Roman" w:hint="eastAsia"/>
          <w:szCs w:val="21"/>
        </w:rPr>
        <w:t>中资国际招标有限责任公司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采购人、</w:t>
      </w:r>
      <w:r w:rsidRPr="009C4AAD">
        <w:rPr>
          <w:rFonts w:ascii="宋体" w:eastAsia="宋体" w:hAnsi="宋体" w:cs="Times New Roman"/>
          <w:szCs w:val="21"/>
        </w:rPr>
        <w:t>采购代理机构联系人：</w:t>
      </w:r>
      <w:r w:rsidRPr="009C4AAD">
        <w:rPr>
          <w:rFonts w:ascii="宋体" w:eastAsia="宋体" w:hAnsi="宋体" w:cs="Times New Roman" w:hint="eastAsia"/>
          <w:szCs w:val="21"/>
        </w:rPr>
        <w:t>张小姐、张先生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b/>
          <w:szCs w:val="21"/>
          <w:u w:val="double"/>
        </w:rPr>
      </w:pPr>
      <w:r w:rsidRPr="009C4AAD">
        <w:rPr>
          <w:rFonts w:ascii="宋体" w:eastAsia="宋体" w:hAnsi="宋体" w:cs="Times New Roman" w:hint="eastAsia"/>
          <w:b/>
          <w:szCs w:val="21"/>
          <w:u w:val="double"/>
        </w:rPr>
        <w:t>采购项目</w:t>
      </w:r>
      <w:r w:rsidRPr="009C4AAD">
        <w:rPr>
          <w:rFonts w:ascii="宋体" w:eastAsia="宋体" w:hAnsi="宋体" w:cs="Times New Roman"/>
          <w:b/>
          <w:szCs w:val="21"/>
          <w:u w:val="double"/>
        </w:rPr>
        <w:t>联系电话：</w:t>
      </w:r>
      <w:r w:rsidRPr="009C4AAD">
        <w:rPr>
          <w:rFonts w:ascii="宋体" w:eastAsia="宋体" w:hAnsi="宋体" w:cs="Times New Roman" w:hint="eastAsia"/>
          <w:b/>
          <w:szCs w:val="21"/>
          <w:u w:val="double"/>
        </w:rPr>
        <w:t xml:space="preserve">020-32372837       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地址</w:t>
      </w:r>
      <w:r w:rsidRPr="009C4AAD">
        <w:rPr>
          <w:rFonts w:ascii="宋体" w:eastAsia="宋体" w:hAnsi="宋体" w:cs="Times New Roman"/>
          <w:szCs w:val="21"/>
        </w:rPr>
        <w:t>：</w:t>
      </w:r>
      <w:r w:rsidRPr="009C4AAD">
        <w:rPr>
          <w:rFonts w:ascii="宋体" w:eastAsia="宋体" w:hAnsi="宋体" w:cs="Times New Roman" w:hint="eastAsia"/>
          <w:szCs w:val="21"/>
        </w:rPr>
        <w:t>广州市越秀区东风中路503号东建大厦东区二楼201-211室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邮政编码：510020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电邮：1759692311@qq.com</w:t>
      </w:r>
    </w:p>
    <w:p w:rsidR="009C4AAD" w:rsidRPr="009C4AAD" w:rsidRDefault="009C4AAD" w:rsidP="0061016D">
      <w:pPr>
        <w:snapToGrid w:val="0"/>
        <w:spacing w:line="360" w:lineRule="auto"/>
        <w:ind w:left="425"/>
        <w:rPr>
          <w:rFonts w:ascii="宋体" w:eastAsia="宋体" w:hAnsi="宋体" w:cs="Times New Roman"/>
          <w:szCs w:val="21"/>
        </w:rPr>
      </w:pPr>
      <w:r w:rsidRPr="009C4AAD">
        <w:rPr>
          <w:rFonts w:ascii="宋体" w:eastAsia="宋体" w:hAnsi="宋体" w:cs="Times New Roman" w:hint="eastAsia"/>
          <w:szCs w:val="21"/>
        </w:rPr>
        <w:t>传真：020-38075100</w:t>
      </w:r>
    </w:p>
    <w:p w:rsidR="00995ECE" w:rsidRPr="00A27352" w:rsidRDefault="00995ECE" w:rsidP="00107D22">
      <w:pPr>
        <w:spacing w:line="360" w:lineRule="auto"/>
        <w:ind w:firstLine="480"/>
      </w:pPr>
    </w:p>
    <w:sectPr w:rsidR="00995ECE" w:rsidRPr="00A27352" w:rsidSect="00B002F5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8E4" w:rsidRDefault="007B48E4" w:rsidP="00A27352">
      <w:r>
        <w:separator/>
      </w:r>
    </w:p>
  </w:endnote>
  <w:endnote w:type="continuationSeparator" w:id="0">
    <w:p w:rsidR="007B48E4" w:rsidRDefault="007B48E4" w:rsidP="00A2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8E4" w:rsidRDefault="007B48E4" w:rsidP="00A27352">
      <w:r>
        <w:separator/>
      </w:r>
    </w:p>
  </w:footnote>
  <w:footnote w:type="continuationSeparator" w:id="0">
    <w:p w:rsidR="007B48E4" w:rsidRDefault="007B48E4" w:rsidP="00A2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DD"/>
    <w:rsid w:val="00012CDD"/>
    <w:rsid w:val="000A6AC1"/>
    <w:rsid w:val="000F3E07"/>
    <w:rsid w:val="00107D22"/>
    <w:rsid w:val="001E2F85"/>
    <w:rsid w:val="00275EC4"/>
    <w:rsid w:val="002B090E"/>
    <w:rsid w:val="002C5C9E"/>
    <w:rsid w:val="00404922"/>
    <w:rsid w:val="004303E0"/>
    <w:rsid w:val="00473BA6"/>
    <w:rsid w:val="00483B77"/>
    <w:rsid w:val="004D46D3"/>
    <w:rsid w:val="005610DE"/>
    <w:rsid w:val="0061016D"/>
    <w:rsid w:val="00615EDA"/>
    <w:rsid w:val="0075210A"/>
    <w:rsid w:val="00771762"/>
    <w:rsid w:val="007B48E4"/>
    <w:rsid w:val="007B6D03"/>
    <w:rsid w:val="007D0285"/>
    <w:rsid w:val="007F4E88"/>
    <w:rsid w:val="00863DBD"/>
    <w:rsid w:val="008A150B"/>
    <w:rsid w:val="008F09C8"/>
    <w:rsid w:val="00995ECE"/>
    <w:rsid w:val="009C4AAD"/>
    <w:rsid w:val="009F18FE"/>
    <w:rsid w:val="00A068F6"/>
    <w:rsid w:val="00A135DA"/>
    <w:rsid w:val="00A27352"/>
    <w:rsid w:val="00B002F5"/>
    <w:rsid w:val="00CB4606"/>
    <w:rsid w:val="00D328AA"/>
    <w:rsid w:val="00D74333"/>
    <w:rsid w:val="00DF4DAD"/>
    <w:rsid w:val="00E464D3"/>
    <w:rsid w:val="00E535E0"/>
    <w:rsid w:val="00EB27A6"/>
    <w:rsid w:val="00EC2C04"/>
    <w:rsid w:val="00EF5A14"/>
    <w:rsid w:val="00F00B4C"/>
    <w:rsid w:val="00F05D6F"/>
    <w:rsid w:val="00F1696D"/>
    <w:rsid w:val="00F31B98"/>
    <w:rsid w:val="00F76CC0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1AEB"/>
  <w15:chartTrackingRefBased/>
  <w15:docId w15:val="{5DA392D4-30C2-43F7-8F22-DB4D15E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3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3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8205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4767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2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5807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95790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9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879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0461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5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059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4511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1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04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780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152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172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0924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66588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0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82850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21022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6688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01581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2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6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90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311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556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7627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5441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2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006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654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838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5951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5977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FHH FHH</dc:creator>
  <cp:keywords/>
  <dc:description/>
  <cp:lastModifiedBy>house su</cp:lastModifiedBy>
  <cp:revision>3</cp:revision>
  <dcterms:created xsi:type="dcterms:W3CDTF">2019-11-18T05:09:00Z</dcterms:created>
  <dcterms:modified xsi:type="dcterms:W3CDTF">2019-11-18T05:13:00Z</dcterms:modified>
</cp:coreProperties>
</file>